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50" w:rsidRPr="00D30097" w:rsidRDefault="00895250" w:rsidP="003E1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page13"/>
      <w:bookmarkEnd w:id="0"/>
      <w:r w:rsidRPr="00D30097">
        <w:rPr>
          <w:rFonts w:ascii="Times New Roman" w:hAnsi="Times New Roman"/>
          <w:b/>
          <w:bCs/>
          <w:sz w:val="28"/>
          <w:szCs w:val="28"/>
          <w:lang w:val="ru-RU"/>
        </w:rPr>
        <w:t xml:space="preserve">Математика </w:t>
      </w:r>
      <w:r w:rsidR="007E4B1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D30097" w:rsidRDefault="00895250" w:rsidP="0089525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40"/>
        <w:rPr>
          <w:rFonts w:ascii="Times New Roman" w:hAnsi="Times New Roman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>Рабочая программа для 5-6 классов по математике составлена на основе следующих нормативных документов: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F76210" w:rsidRDefault="00F76210" w:rsidP="00F76210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04" w:lineRule="auto"/>
        <w:ind w:right="940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-Учебный план МОБУ ООШ д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аишево ( №49 от 31.08.2015 года) </w:t>
      </w:r>
    </w:p>
    <w:p w:rsidR="00F76210" w:rsidRDefault="00F76210" w:rsidP="00F76210">
      <w:pPr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4"/>
          <w:szCs w:val="24"/>
          <w:lang w:val="ru-RU"/>
        </w:rPr>
      </w:pPr>
    </w:p>
    <w:p w:rsidR="00F76210" w:rsidRDefault="00F76210" w:rsidP="00F76210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20" w:lineRule="auto"/>
        <w:ind w:right="500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-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</w:t>
      </w:r>
      <w:r w:rsidR="00AA55B5">
        <w:rPr>
          <w:rFonts w:ascii="Times New Roman" w:hAnsi="Times New Roman"/>
          <w:sz w:val="24"/>
          <w:lang w:val="ru-RU"/>
        </w:rPr>
        <w:t>2018</w:t>
      </w:r>
      <w:r w:rsidR="00AA55B5" w:rsidRPr="00AA55B5">
        <w:rPr>
          <w:rFonts w:ascii="Times New Roman" w:hAnsi="Times New Roman"/>
          <w:sz w:val="24"/>
          <w:lang w:val="ru-RU"/>
        </w:rPr>
        <w:t>/201</w:t>
      </w:r>
      <w:r w:rsidR="00AA55B5">
        <w:rPr>
          <w:rFonts w:ascii="Times New Roman" w:hAnsi="Times New Roman"/>
          <w:sz w:val="24"/>
          <w:lang w:val="ru-RU"/>
        </w:rPr>
        <w:t>9</w:t>
      </w:r>
      <w:r w:rsidR="00AA55B5" w:rsidRPr="00AA55B5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учебный год (приказ МО РФ №576 от 08.06.2015 года) </w:t>
      </w:r>
    </w:p>
    <w:p w:rsidR="00F76210" w:rsidRDefault="00F76210" w:rsidP="00F76210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Symbol" w:hAnsi="Symbol" w:cs="Symbol"/>
          <w:sz w:val="24"/>
          <w:szCs w:val="24"/>
          <w:lang w:val="ru-RU"/>
        </w:rPr>
        <w:t></w:t>
      </w:r>
      <w:r>
        <w:rPr>
          <w:rFonts w:ascii="Symbol" w:hAnsi="Symbol" w:cs="Symbol"/>
          <w:sz w:val="24"/>
          <w:szCs w:val="24"/>
          <w:lang w:val="ru-RU"/>
        </w:rPr>
        <w:t></w:t>
      </w:r>
      <w:r>
        <w:rPr>
          <w:rFonts w:ascii="Times New Roman" w:hAnsi="Times New Roman"/>
          <w:sz w:val="24"/>
          <w:szCs w:val="24"/>
          <w:lang w:val="ru-RU"/>
        </w:rPr>
        <w:t>Положение о рабочей программе МОБУ ООШ д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аишево </w:t>
      </w:r>
    </w:p>
    <w:p w:rsidR="00895250" w:rsidRDefault="00F76210" w:rsidP="00F7621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5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895250">
        <w:rPr>
          <w:rFonts w:ascii="Times New Roman" w:hAnsi="Times New Roman"/>
          <w:sz w:val="24"/>
          <w:szCs w:val="24"/>
          <w:lang w:val="ru-RU"/>
        </w:rPr>
        <w:t>Государственного стандарта основного общего образования</w:t>
      </w:r>
    </w:p>
    <w:p w:rsidR="00895250" w:rsidRPr="00AA55B5" w:rsidRDefault="00F76210" w:rsidP="00AA55B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5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895250">
        <w:rPr>
          <w:rFonts w:ascii="Times New Roman" w:hAnsi="Times New Roman"/>
          <w:sz w:val="24"/>
          <w:szCs w:val="24"/>
          <w:lang w:val="ru-RU"/>
        </w:rPr>
        <w:t>Примерной программы по математике основного общего образования</w:t>
      </w:r>
    </w:p>
    <w:p w:rsidR="00895250" w:rsidRPr="00D30097" w:rsidRDefault="00F76210" w:rsidP="00D344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895250">
        <w:rPr>
          <w:rFonts w:ascii="Times New Roman" w:hAnsi="Times New Roman"/>
          <w:sz w:val="24"/>
          <w:szCs w:val="24"/>
          <w:lang w:val="ru-RU"/>
        </w:rPr>
        <w:t>Программа соответствует учебнику «Математика -</w:t>
      </w:r>
      <w:r w:rsidR="00AA55B5">
        <w:rPr>
          <w:rFonts w:ascii="Times New Roman" w:hAnsi="Times New Roman"/>
          <w:sz w:val="24"/>
          <w:szCs w:val="24"/>
          <w:lang w:val="ru-RU"/>
        </w:rPr>
        <w:t>5-</w:t>
      </w:r>
      <w:r w:rsidR="00895250">
        <w:rPr>
          <w:rFonts w:ascii="Times New Roman" w:hAnsi="Times New Roman"/>
          <w:sz w:val="24"/>
          <w:szCs w:val="24"/>
          <w:lang w:val="ru-RU"/>
        </w:rPr>
        <w:t>6» для</w:t>
      </w:r>
      <w:r w:rsidR="00AA55B5">
        <w:rPr>
          <w:rFonts w:ascii="Times New Roman" w:hAnsi="Times New Roman"/>
          <w:sz w:val="24"/>
          <w:szCs w:val="24"/>
          <w:lang w:val="ru-RU"/>
        </w:rPr>
        <w:t xml:space="preserve"> образовательных учреждений /А.Г. Мерзляк, В.Б. Полонский и </w:t>
      </w:r>
      <w:proofErr w:type="gramStart"/>
      <w:r w:rsidR="00AA55B5">
        <w:rPr>
          <w:rFonts w:ascii="Times New Roman" w:hAnsi="Times New Roman"/>
          <w:sz w:val="24"/>
          <w:szCs w:val="24"/>
          <w:lang w:val="ru-RU"/>
        </w:rPr>
        <w:t>др</w:t>
      </w:r>
      <w:proofErr w:type="gramEnd"/>
      <w:r w:rsidR="00AA55B5">
        <w:rPr>
          <w:rFonts w:ascii="Times New Roman" w:hAnsi="Times New Roman"/>
          <w:sz w:val="24"/>
          <w:szCs w:val="24"/>
          <w:lang w:val="ru-RU"/>
        </w:rPr>
        <w:t>, Вентана-Граф, 2015</w:t>
      </w:r>
      <w:r w:rsidR="00895250">
        <w:rPr>
          <w:rFonts w:ascii="Times New Roman" w:hAnsi="Times New Roman"/>
          <w:sz w:val="24"/>
          <w:szCs w:val="24"/>
          <w:lang w:val="ru-RU"/>
        </w:rPr>
        <w:t>г/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D30097" w:rsidRDefault="00895250" w:rsidP="0089525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 xml:space="preserve">Программа рассчитана на изучение математики </w:t>
      </w:r>
      <w:r w:rsidRPr="00D30097">
        <w:rPr>
          <w:rFonts w:ascii="Times New Roman" w:hAnsi="Times New Roman"/>
          <w:b/>
          <w:bCs/>
          <w:sz w:val="24"/>
          <w:szCs w:val="24"/>
          <w:lang w:val="ru-RU"/>
        </w:rPr>
        <w:t>по</w:t>
      </w:r>
      <w:r w:rsidRPr="00D300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097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D300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097">
        <w:rPr>
          <w:rFonts w:ascii="Times New Roman" w:hAnsi="Times New Roman"/>
          <w:b/>
          <w:bCs/>
          <w:sz w:val="24"/>
          <w:szCs w:val="24"/>
          <w:lang w:val="ru-RU"/>
        </w:rPr>
        <w:t>часов в неделю,</w:t>
      </w:r>
      <w:r w:rsidRPr="00D300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097">
        <w:rPr>
          <w:rFonts w:ascii="Times New Roman" w:hAnsi="Times New Roman"/>
          <w:b/>
          <w:bCs/>
          <w:sz w:val="24"/>
          <w:szCs w:val="24"/>
          <w:lang w:val="ru-RU"/>
        </w:rPr>
        <w:t>всего</w:t>
      </w:r>
      <w:r w:rsidRPr="00D300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097">
        <w:rPr>
          <w:rFonts w:ascii="Times New Roman" w:hAnsi="Times New Roman"/>
          <w:b/>
          <w:bCs/>
          <w:sz w:val="24"/>
          <w:szCs w:val="24"/>
          <w:lang w:val="ru-RU"/>
        </w:rPr>
        <w:t>17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0</w:t>
      </w:r>
      <w:r w:rsidRPr="00D300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0097">
        <w:rPr>
          <w:rFonts w:ascii="Times New Roman" w:hAnsi="Times New Roman"/>
          <w:b/>
          <w:bCs/>
          <w:sz w:val="24"/>
          <w:szCs w:val="24"/>
          <w:lang w:val="ru-RU"/>
        </w:rPr>
        <w:t xml:space="preserve">часов в учебном году. </w:t>
      </w:r>
      <w:r w:rsidRPr="00D30097">
        <w:rPr>
          <w:rFonts w:ascii="Times New Roman" w:hAnsi="Times New Roman"/>
          <w:sz w:val="24"/>
          <w:szCs w:val="24"/>
          <w:lang w:val="ru-RU"/>
        </w:rPr>
        <w:t>Промежуточная аттестация проводится в форме письменных</w:t>
      </w:r>
      <w:r w:rsidRPr="00D3009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работ, </w:t>
      </w:r>
      <w:r w:rsidRPr="00D30097">
        <w:rPr>
          <w:rFonts w:ascii="Times New Roman" w:hAnsi="Times New Roman"/>
          <w:sz w:val="24"/>
          <w:szCs w:val="24"/>
          <w:lang w:val="ru-RU"/>
        </w:rPr>
        <w:t>тестов, графических и математических диктантов, само и взаимоконтроля; итоговая аттестация – контрольная и итоговая тестовая работа.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 xml:space="preserve">Изменений в программе по сравнению </w:t>
      </w:r>
      <w:proofErr w:type="gramStart"/>
      <w:r w:rsidRPr="00D30097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D30097">
        <w:rPr>
          <w:rFonts w:ascii="Times New Roman" w:hAnsi="Times New Roman"/>
          <w:sz w:val="24"/>
          <w:szCs w:val="24"/>
          <w:lang w:val="ru-RU"/>
        </w:rPr>
        <w:t xml:space="preserve"> государственной нет.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D30097" w:rsidRDefault="00895250" w:rsidP="0089525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D30097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ru-RU"/>
        </w:rPr>
        <w:t>Математика</w:t>
      </w:r>
      <w:r w:rsidRPr="00D3009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30097">
        <w:rPr>
          <w:rFonts w:ascii="Times New Roman" w:hAnsi="Times New Roman"/>
          <w:sz w:val="24"/>
          <w:szCs w:val="24"/>
          <w:lang w:val="ru-RU"/>
        </w:rPr>
        <w:t>призвана способствовать приобретению практических навыков,</w:t>
      </w:r>
      <w:r w:rsidRPr="00D3009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30097">
        <w:rPr>
          <w:rFonts w:ascii="Times New Roman" w:hAnsi="Times New Roman"/>
          <w:sz w:val="24"/>
          <w:szCs w:val="24"/>
          <w:lang w:val="ru-RU"/>
        </w:rPr>
        <w:t>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895250" w:rsidRDefault="00895250" w:rsidP="00895250">
      <w:pPr>
        <w:widowControl w:val="0"/>
        <w:autoSpaceDE w:val="0"/>
        <w:autoSpaceDN w:val="0"/>
        <w:adjustRightInd w:val="0"/>
        <w:spacing w:after="0" w:line="225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Задачи изучения математики</w:t>
      </w:r>
    </w:p>
    <w:p w:rsidR="00895250" w:rsidRDefault="00895250" w:rsidP="00895250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720"/>
        <w:gridCol w:w="2540"/>
        <w:gridCol w:w="5540"/>
      </w:tblGrid>
      <w:tr w:rsidR="00895250" w:rsidRPr="00D30097" w:rsidTr="005178E5">
        <w:trPr>
          <w:trHeight w:val="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3E12C8" w:rsidTr="005178E5">
        <w:trPr>
          <w:trHeight w:val="25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154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Wingdings" w:eastAsiaTheme="minorEastAsia" w:hAnsi="Wingdings" w:cs="Wingdings"/>
                <w:sz w:val="18"/>
                <w:szCs w:val="18"/>
              </w:rPr>
              <w:t>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овладение системой математических знаний и умений, необходимых </w:t>
            </w:r>
            <w:proofErr w:type="gramStart"/>
            <w:r w:rsidRPr="00D3009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для</w:t>
            </w:r>
            <w:proofErr w:type="gramEnd"/>
          </w:p>
        </w:tc>
      </w:tr>
      <w:tr w:rsidR="00895250" w:rsidRPr="003E12C8" w:rsidTr="005178E5">
        <w:trPr>
          <w:trHeight w:val="276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применения в практической деятельности, изучения смежных дисциплин;</w:t>
            </w:r>
          </w:p>
        </w:tc>
      </w:tr>
      <w:tr w:rsidR="00895250" w:rsidRPr="003E12C8" w:rsidTr="005178E5">
        <w:trPr>
          <w:trHeight w:val="27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17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Wingdings" w:eastAsiaTheme="minorEastAsia" w:hAnsi="Wingdings" w:cs="Wingdings"/>
                <w:sz w:val="21"/>
                <w:szCs w:val="21"/>
              </w:rPr>
              <w:t>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развитие алгоритмического мышления, необходимого, в частности, </w:t>
            </w:r>
            <w:proofErr w:type="gramStart"/>
            <w:r w:rsidRPr="00D3009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для</w:t>
            </w:r>
            <w:proofErr w:type="gramEnd"/>
          </w:p>
        </w:tc>
      </w:tr>
    </w:tbl>
    <w:p w:rsidR="00895250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</w:rPr>
        <w:t>своения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курса информатики;</w:t>
      </w:r>
    </w:p>
    <w:p w:rsidR="00895250" w:rsidRDefault="00895250" w:rsidP="0089525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895250" w:rsidRPr="005829A5" w:rsidRDefault="00895250" w:rsidP="0089525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184" w:lineRule="auto"/>
        <w:ind w:left="0" w:firstLine="568"/>
        <w:jc w:val="both"/>
        <w:rPr>
          <w:rFonts w:ascii="Wingdings" w:hAnsi="Wingdings" w:cs="Wingdings"/>
          <w:sz w:val="24"/>
          <w:szCs w:val="28"/>
          <w:vertAlign w:val="superscript"/>
          <w:lang w:val="ru-RU"/>
        </w:rPr>
      </w:pPr>
      <w:r w:rsidRPr="005829A5">
        <w:rPr>
          <w:rFonts w:ascii="Times New Roman" w:hAnsi="Times New Roman"/>
          <w:sz w:val="24"/>
          <w:szCs w:val="28"/>
          <w:lang w:val="ru-RU"/>
        </w:rPr>
        <w:t xml:space="preserve">формирование представлений об идеях и методах математики как универсального языка науки и техники; </w:t>
      </w:r>
    </w:p>
    <w:p w:rsidR="00895250" w:rsidRPr="005829A5" w:rsidRDefault="00895250" w:rsidP="00895250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sz w:val="24"/>
          <w:szCs w:val="28"/>
          <w:vertAlign w:val="superscript"/>
          <w:lang w:val="ru-RU"/>
        </w:rPr>
      </w:pPr>
    </w:p>
    <w:p w:rsidR="00895250" w:rsidRPr="005829A5" w:rsidRDefault="00895250" w:rsidP="00895250">
      <w:pPr>
        <w:widowControl w:val="0"/>
        <w:numPr>
          <w:ilvl w:val="1"/>
          <w:numId w:val="10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180" w:lineRule="auto"/>
        <w:ind w:left="1800" w:hanging="1232"/>
        <w:jc w:val="both"/>
        <w:rPr>
          <w:rFonts w:ascii="Wingdings" w:hAnsi="Wingdings" w:cs="Wingdings"/>
          <w:sz w:val="24"/>
          <w:szCs w:val="28"/>
          <w:vertAlign w:val="superscript"/>
          <w:lang w:val="ru-RU"/>
        </w:rPr>
      </w:pPr>
      <w:r w:rsidRPr="005829A5">
        <w:rPr>
          <w:rFonts w:ascii="Times New Roman" w:hAnsi="Times New Roman"/>
          <w:sz w:val="24"/>
          <w:szCs w:val="28"/>
          <w:lang w:val="ru-RU"/>
        </w:rPr>
        <w:t xml:space="preserve">преобразование символических форм вносит свой специфический вклад 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23" w:lineRule="exact"/>
        <w:rPr>
          <w:rFonts w:ascii="Wingdings" w:hAnsi="Wingdings" w:cs="Wingdings"/>
          <w:sz w:val="33"/>
          <w:szCs w:val="33"/>
          <w:vertAlign w:val="superscript"/>
          <w:lang w:val="ru-RU"/>
        </w:rPr>
      </w:pPr>
    </w:p>
    <w:p w:rsidR="00895250" w:rsidRPr="00D30097" w:rsidRDefault="00895250" w:rsidP="00895250">
      <w:pPr>
        <w:widowControl w:val="0"/>
        <w:numPr>
          <w:ilvl w:val="0"/>
          <w:numId w:val="10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20" w:lineRule="auto"/>
        <w:ind w:left="180" w:hanging="178"/>
        <w:jc w:val="both"/>
        <w:rPr>
          <w:rFonts w:ascii="Times New Roman" w:hAnsi="Times New Roman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 xml:space="preserve">развитие воображения, способностей к математическому творчеству. 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D344FB" w:rsidRDefault="00895250" w:rsidP="00895250">
      <w:pPr>
        <w:widowControl w:val="0"/>
        <w:numPr>
          <w:ilvl w:val="1"/>
          <w:numId w:val="10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184" w:lineRule="auto"/>
        <w:ind w:left="0" w:firstLine="568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D344FB">
        <w:rPr>
          <w:rFonts w:ascii="Times New Roman" w:hAnsi="Times New Roman"/>
          <w:sz w:val="24"/>
          <w:szCs w:val="24"/>
          <w:lang w:val="ru-RU"/>
        </w:rPr>
        <w:t xml:space="preserve">для формирования у учащихся представлений о роли математики в развитии цивилизации и культуры. </w:t>
      </w:r>
    </w:p>
    <w:p w:rsidR="00895250" w:rsidRPr="00D344FB" w:rsidRDefault="00895250" w:rsidP="00895250">
      <w:pPr>
        <w:widowControl w:val="0"/>
        <w:autoSpaceDE w:val="0"/>
        <w:autoSpaceDN w:val="0"/>
        <w:adjustRightInd w:val="0"/>
        <w:spacing w:after="0" w:line="6" w:lineRule="exact"/>
        <w:rPr>
          <w:rFonts w:ascii="Wingdings" w:hAnsi="Wingdings" w:cs="Wingdings"/>
          <w:sz w:val="24"/>
          <w:szCs w:val="24"/>
          <w:vertAlign w:val="superscript"/>
          <w:lang w:val="ru-RU"/>
        </w:rPr>
      </w:pPr>
    </w:p>
    <w:p w:rsidR="00895250" w:rsidRPr="00D30097" w:rsidRDefault="00895250" w:rsidP="008952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D344F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Целями изучения </w:t>
      </w:r>
      <w:r w:rsidRPr="00D3009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курса математики является: </w:t>
      </w:r>
    </w:p>
    <w:p w:rsidR="00895250" w:rsidRDefault="00A95994" w:rsidP="00895250">
      <w:pPr>
        <w:widowControl w:val="0"/>
        <w:numPr>
          <w:ilvl w:val="0"/>
          <w:numId w:val="1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7" w:lineRule="auto"/>
        <w:ind w:left="780" w:hanging="212"/>
        <w:jc w:val="both"/>
        <w:rPr>
          <w:rFonts w:ascii="Symbol" w:hAnsi="Symbol" w:cs="Symbol"/>
          <w:sz w:val="24"/>
          <w:szCs w:val="24"/>
        </w:rPr>
      </w:pPr>
      <w:r w:rsidRPr="00A95994">
        <w:rPr>
          <w:rFonts w:asciiTheme="minorHAnsi" w:hAnsiTheme="minorHAnsi" w:cstheme="minorBidi"/>
          <w:noProof/>
        </w:rPr>
        <w:pict>
          <v:line id="_x0000_s1033" style="position:absolute;left:0;text-align:left;z-index:-251646976" from="28.4pt,-.5pt" to="284.75pt,-.5pt" o:allowincell="f" strokeweight=".42331mm"/>
        </w:pict>
      </w:r>
      <w:r w:rsidR="00895250">
        <w:rPr>
          <w:rFonts w:ascii="Times New Roman" w:hAnsi="Times New Roman"/>
          <w:sz w:val="24"/>
          <w:szCs w:val="24"/>
        </w:rPr>
        <w:t xml:space="preserve">систематическое развитие понятия числа; </w:t>
      </w:r>
    </w:p>
    <w:p w:rsidR="00895250" w:rsidRDefault="00895250" w:rsidP="00895250">
      <w:pPr>
        <w:widowControl w:val="0"/>
        <w:autoSpaceDE w:val="0"/>
        <w:autoSpaceDN w:val="0"/>
        <w:adjustRightInd w:val="0"/>
        <w:spacing w:after="0" w:line="78" w:lineRule="exact"/>
        <w:rPr>
          <w:rFonts w:ascii="Symbol" w:hAnsi="Symbol" w:cs="Symbol"/>
          <w:sz w:val="24"/>
          <w:szCs w:val="24"/>
        </w:rPr>
      </w:pPr>
    </w:p>
    <w:p w:rsidR="00895250" w:rsidRPr="00D30097" w:rsidRDefault="00895250" w:rsidP="00895250">
      <w:pPr>
        <w:widowControl w:val="0"/>
        <w:numPr>
          <w:ilvl w:val="0"/>
          <w:numId w:val="11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after="0" w:line="207" w:lineRule="auto"/>
        <w:ind w:left="0" w:firstLine="568"/>
        <w:jc w:val="both"/>
        <w:rPr>
          <w:rFonts w:ascii="Symbol" w:hAnsi="Symbol" w:cs="Symbol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 xml:space="preserve">выработка умений выполнять устно и письменно арифметические действия над числами; 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895250" w:rsidRPr="00D30097" w:rsidRDefault="00895250" w:rsidP="00895250">
      <w:pPr>
        <w:widowControl w:val="0"/>
        <w:numPr>
          <w:ilvl w:val="0"/>
          <w:numId w:val="1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212"/>
        <w:jc w:val="both"/>
        <w:rPr>
          <w:rFonts w:ascii="Symbol" w:hAnsi="Symbol" w:cs="Symbol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 xml:space="preserve">переводить практические задачи на язык математики; 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75" w:lineRule="exact"/>
        <w:rPr>
          <w:rFonts w:ascii="Symbol" w:hAnsi="Symbol" w:cs="Symbol"/>
          <w:sz w:val="24"/>
          <w:szCs w:val="24"/>
          <w:lang w:val="ru-RU"/>
        </w:rPr>
      </w:pPr>
    </w:p>
    <w:p w:rsidR="00895250" w:rsidRPr="00D30097" w:rsidRDefault="00895250" w:rsidP="00895250">
      <w:pPr>
        <w:widowControl w:val="0"/>
        <w:numPr>
          <w:ilvl w:val="0"/>
          <w:numId w:val="11"/>
        </w:numPr>
        <w:tabs>
          <w:tab w:val="clear" w:pos="720"/>
          <w:tab w:val="num" w:pos="781"/>
        </w:tabs>
        <w:overflowPunct w:val="0"/>
        <w:autoSpaceDE w:val="0"/>
        <w:autoSpaceDN w:val="0"/>
        <w:adjustRightInd w:val="0"/>
        <w:spacing w:after="0" w:line="206" w:lineRule="auto"/>
        <w:ind w:left="560" w:right="20" w:firstLine="8"/>
        <w:rPr>
          <w:rFonts w:ascii="Symbol" w:hAnsi="Symbol" w:cs="Symbol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>подготовка учащихся к изучению систематических курсов алгебры и геометрии Ку</w:t>
      </w:r>
      <w:proofErr w:type="gramStart"/>
      <w:r w:rsidRPr="00D30097">
        <w:rPr>
          <w:rFonts w:ascii="Times New Roman" w:hAnsi="Times New Roman"/>
          <w:sz w:val="24"/>
          <w:szCs w:val="24"/>
          <w:lang w:val="ru-RU"/>
        </w:rPr>
        <w:t>рс стр</w:t>
      </w:r>
      <w:proofErr w:type="gramEnd"/>
      <w:r w:rsidRPr="00D30097">
        <w:rPr>
          <w:rFonts w:ascii="Times New Roman" w:hAnsi="Times New Roman"/>
          <w:sz w:val="24"/>
          <w:szCs w:val="24"/>
          <w:lang w:val="ru-RU"/>
        </w:rPr>
        <w:t xml:space="preserve">оится на индуктивной основе с привлечением элементов дедуктивных 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D30097" w:rsidRDefault="00895250" w:rsidP="00895250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>рассуждений. Теоретический материал излагается на интуитивном уровне, математические методы и законы формулируются в виде правил.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D30097" w:rsidRDefault="00895250" w:rsidP="008952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представления об использовании букв для записи выражений и</w:t>
      </w:r>
    </w:p>
    <w:p w:rsidR="00D344FB" w:rsidRPr="00D30097" w:rsidRDefault="00D344FB" w:rsidP="00D344FB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23" w:lineRule="auto"/>
        <w:ind w:left="120" w:right="840"/>
        <w:jc w:val="both"/>
        <w:rPr>
          <w:rFonts w:ascii="Times New Roman" w:hAnsi="Times New Roman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 xml:space="preserve">свойств арифметических действий, </w:t>
      </w:r>
      <w:proofErr w:type="gramStart"/>
      <w:r w:rsidRPr="00D30097">
        <w:rPr>
          <w:rFonts w:ascii="Times New Roman" w:hAnsi="Times New Roman"/>
          <w:sz w:val="24"/>
          <w:szCs w:val="24"/>
          <w:lang w:val="ru-RU"/>
        </w:rPr>
        <w:t>составлении</w:t>
      </w:r>
      <w:proofErr w:type="gramEnd"/>
      <w:r w:rsidRPr="00D30097">
        <w:rPr>
          <w:rFonts w:ascii="Times New Roman" w:hAnsi="Times New Roman"/>
          <w:sz w:val="24"/>
          <w:szCs w:val="24"/>
          <w:lang w:val="ru-RU"/>
        </w:rPr>
        <w:t xml:space="preserve">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D344FB" w:rsidRPr="00D30097" w:rsidRDefault="00D344FB" w:rsidP="00D344F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344FB" w:rsidRPr="00D30097" w:rsidRDefault="00D344FB" w:rsidP="00D344FB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14" w:lineRule="auto"/>
        <w:ind w:left="120" w:right="840"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D30097">
        <w:rPr>
          <w:rFonts w:ascii="Times New Roman" w:hAnsi="Times New Roman"/>
          <w:sz w:val="24"/>
          <w:szCs w:val="24"/>
          <w:lang w:val="ru-RU"/>
        </w:rPr>
        <w:t>Требования к уровню подготовки установлены Государственным стандартом основного общего образования в соответствии с обязательным минимумом содержания.</w:t>
      </w:r>
    </w:p>
    <w:p w:rsidR="00895250" w:rsidRPr="00D30097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895250" w:rsidRPr="00D30097" w:rsidSect="00D344FB">
          <w:pgSz w:w="11906" w:h="16838"/>
          <w:pgMar w:top="1130" w:right="840" w:bottom="922" w:left="1700" w:header="720" w:footer="283" w:gutter="0"/>
          <w:cols w:space="720" w:equalWidth="0">
            <w:col w:w="9360"/>
          </w:cols>
          <w:noEndnote/>
          <w:docGrid w:linePitch="299"/>
        </w:sectPr>
      </w:pPr>
    </w:p>
    <w:p w:rsidR="00895250" w:rsidRPr="00895250" w:rsidRDefault="00895250" w:rsidP="003E12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80"/>
        <w:rPr>
          <w:rFonts w:ascii="Times New Roman" w:hAnsi="Times New Roman"/>
          <w:sz w:val="24"/>
          <w:szCs w:val="24"/>
          <w:lang w:val="ru-RU"/>
        </w:rPr>
      </w:pPr>
      <w:bookmarkStart w:id="1" w:name="page25"/>
      <w:bookmarkEnd w:id="1"/>
      <w:r>
        <w:rPr>
          <w:rFonts w:ascii="Times New Roman" w:hAnsi="Times New Roman"/>
          <w:b/>
          <w:bCs/>
          <w:sz w:val="24"/>
          <w:szCs w:val="24"/>
        </w:rPr>
        <w:lastRenderedPageBreak/>
        <w:t>Учебно-тематический план: 5 класс</w:t>
      </w:r>
    </w:p>
    <w:p w:rsidR="00895250" w:rsidRDefault="00895250" w:rsidP="00895250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</w:rPr>
      </w:pPr>
    </w:p>
    <w:tbl>
      <w:tblPr>
        <w:tblW w:w="8662" w:type="dxa"/>
        <w:tblInd w:w="10" w:type="dxa"/>
        <w:tblLayout w:type="fixed"/>
        <w:tblCellMar>
          <w:left w:w="0" w:type="dxa"/>
          <w:right w:w="0" w:type="dxa"/>
        </w:tblCellMar>
        <w:tblLook w:val="0600"/>
      </w:tblPr>
      <w:tblGrid>
        <w:gridCol w:w="485"/>
        <w:gridCol w:w="72"/>
        <w:gridCol w:w="82"/>
        <w:gridCol w:w="3189"/>
        <w:gridCol w:w="2245"/>
        <w:gridCol w:w="1451"/>
        <w:gridCol w:w="1078"/>
        <w:gridCol w:w="30"/>
        <w:gridCol w:w="30"/>
      </w:tblGrid>
      <w:tr w:rsidR="003E12C8" w:rsidRPr="00D30097" w:rsidTr="003E12C8">
        <w:trPr>
          <w:trHeight w:val="271"/>
        </w:trPr>
        <w:tc>
          <w:tcPr>
            <w:tcW w:w="5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252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134"/>
        </w:trPr>
        <w:tc>
          <w:tcPr>
            <w:tcW w:w="639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136"/>
        </w:trPr>
        <w:tc>
          <w:tcPr>
            <w:tcW w:w="6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265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2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D344FB">
            <w:pPr>
              <w:pStyle w:val="aa"/>
              <w:rPr>
                <w:rStyle w:val="a9"/>
                <w:rFonts w:ascii="Times New Roman" w:eastAsiaTheme="minorEastAsia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3E12C8">
              <w:rPr>
                <w:rStyle w:val="a9"/>
                <w:rFonts w:ascii="Times New Roman" w:eastAsiaTheme="minorEastAsia" w:hAnsi="Times New Roman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 w:rsidRPr="003E12C8">
              <w:rPr>
                <w:rStyle w:val="a9"/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>Натуральные числа и ш</w:t>
            </w:r>
            <w:r>
              <w:rPr>
                <w:rStyle w:val="a9"/>
                <w:rFonts w:ascii="Times New Roman" w:eastAsiaTheme="minorEastAsia" w:hAnsi="Times New Roman"/>
                <w:b w:val="0"/>
                <w:i w:val="0"/>
                <w:sz w:val="24"/>
                <w:szCs w:val="24"/>
                <w:lang w:val="ru-RU"/>
              </w:rPr>
              <w:t xml:space="preserve">калы          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                     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269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</w:t>
            </w: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Сложение и вычитание натуральных чисел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317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Умножение и деление натуральных чисел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73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389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Площади и объемы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149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377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w w:val="95"/>
                <w:sz w:val="24"/>
                <w:szCs w:val="24"/>
              </w:rPr>
              <w:t>5.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140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311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w w:val="95"/>
                <w:sz w:val="24"/>
                <w:szCs w:val="24"/>
              </w:rPr>
              <w:t>6.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Десятичные дроби. Сложение и вычитание десятичных дробей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77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311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w w:val="95"/>
                <w:sz w:val="24"/>
                <w:szCs w:val="24"/>
              </w:rPr>
              <w:t>7.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Умножение и деление десятичных дробей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75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311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w w:val="95"/>
                <w:sz w:val="24"/>
                <w:szCs w:val="24"/>
              </w:rPr>
              <w:t>8.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Инструменты для вычислений и измерений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</w:rPr>
              <w:t>17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77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309"/>
        </w:trPr>
        <w:tc>
          <w:tcPr>
            <w:tcW w:w="5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w w:val="95"/>
                <w:sz w:val="24"/>
                <w:szCs w:val="24"/>
              </w:rPr>
              <w:t>9.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Итоговое повторение курса математики 5-го класса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8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311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C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3E12C8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3E12C8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3E12C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17</w:t>
            </w:r>
            <w:r w:rsidRPr="003E12C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E12C8" w:rsidRPr="00D30097" w:rsidTr="003E12C8">
        <w:trPr>
          <w:trHeight w:val="77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2C8" w:rsidRPr="00D30097" w:rsidRDefault="003E12C8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895250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95250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95250" w:rsidRDefault="00895250" w:rsidP="003E12C8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3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план: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895250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5542"/>
        <w:gridCol w:w="2551"/>
      </w:tblGrid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</w:rPr>
              <w:t>Содержание материала</w:t>
            </w:r>
          </w:p>
        </w:tc>
        <w:tc>
          <w:tcPr>
            <w:tcW w:w="2551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190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</w:t>
            </w:r>
          </w:p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90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Делимость чисел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Умножение и деление обыкновенных дробей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Отношения и пропорции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Положительные и отрицательные числа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6.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Сложение и вычитание положительных и отрицательных чисел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7.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Умножение и деление положительных и отрицательных чисел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8.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Решение уравнений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9.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Координаты на плоскости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  <w:t>10.</w:t>
            </w: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>Повторение</w:t>
            </w:r>
            <w:proofErr w:type="gramStart"/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 xml:space="preserve"> .</w:t>
            </w:r>
            <w:proofErr w:type="gramEnd"/>
            <w:r w:rsidRPr="00B7190A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u-RU"/>
              </w:rPr>
              <w:t xml:space="preserve"> Решение задач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 w:rsidR="00895250" w:rsidRPr="00B7190A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895250" w:rsidTr="003E12C8">
        <w:tc>
          <w:tcPr>
            <w:tcW w:w="66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542" w:type="dxa"/>
          </w:tcPr>
          <w:p w:rsidR="00895250" w:rsidRPr="00B7190A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B7190A"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551" w:type="dxa"/>
          </w:tcPr>
          <w:p w:rsidR="00895250" w:rsidRPr="00B7190A" w:rsidRDefault="003E12C8" w:rsidP="003E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</w:t>
            </w:r>
            <w:r w:rsidR="00895250" w:rsidRPr="00B7190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170</w:t>
            </w:r>
          </w:p>
        </w:tc>
      </w:tr>
    </w:tbl>
    <w:p w:rsidR="003E12C8" w:rsidRDefault="003E12C8" w:rsidP="00895250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/>
          <w:bCs/>
          <w:sz w:val="28"/>
          <w:szCs w:val="28"/>
          <w:lang w:val="ru-RU"/>
        </w:rPr>
      </w:pPr>
    </w:p>
    <w:p w:rsidR="003E12C8" w:rsidRDefault="003E12C8" w:rsidP="00895250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/>
          <w:bCs/>
          <w:sz w:val="28"/>
          <w:szCs w:val="28"/>
          <w:lang w:val="ru-RU"/>
        </w:rPr>
      </w:pPr>
    </w:p>
    <w:p w:rsidR="003E12C8" w:rsidRDefault="003E12C8" w:rsidP="00895250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/>
          <w:bCs/>
          <w:sz w:val="28"/>
          <w:szCs w:val="28"/>
          <w:lang w:val="ru-RU"/>
        </w:rPr>
      </w:pPr>
    </w:p>
    <w:p w:rsidR="003E12C8" w:rsidRDefault="003E12C8" w:rsidP="00895250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/>
          <w:bCs/>
          <w:sz w:val="28"/>
          <w:szCs w:val="28"/>
          <w:lang w:val="ru-RU"/>
        </w:rPr>
      </w:pPr>
    </w:p>
    <w:p w:rsidR="003E12C8" w:rsidRDefault="003E12C8" w:rsidP="00895250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/>
          <w:bCs/>
          <w:sz w:val="28"/>
          <w:szCs w:val="28"/>
          <w:lang w:val="ru-RU"/>
        </w:rPr>
      </w:pPr>
    </w:p>
    <w:p w:rsidR="007E4B11" w:rsidRDefault="007E4B11" w:rsidP="00895250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/>
          <w:bCs/>
          <w:sz w:val="28"/>
          <w:szCs w:val="28"/>
          <w:lang w:val="ru-RU"/>
        </w:rPr>
      </w:pPr>
    </w:p>
    <w:p w:rsidR="003E12C8" w:rsidRDefault="003E12C8" w:rsidP="00895250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/>
          <w:bCs/>
          <w:sz w:val="28"/>
          <w:szCs w:val="28"/>
          <w:lang w:val="ru-RU"/>
        </w:rPr>
      </w:pPr>
    </w:p>
    <w:p w:rsidR="00895250" w:rsidRPr="007E4B11" w:rsidRDefault="00D344FB" w:rsidP="007E4B11">
      <w:pPr>
        <w:widowControl w:val="0"/>
        <w:autoSpaceDE w:val="0"/>
        <w:autoSpaceDN w:val="0"/>
        <w:adjustRightInd w:val="0"/>
        <w:spacing w:after="0" w:line="239" w:lineRule="auto"/>
        <w:ind w:left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E4B11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7-</w:t>
      </w:r>
      <w:r w:rsidR="00895250" w:rsidRPr="007E4B11">
        <w:rPr>
          <w:rFonts w:ascii="Times New Roman" w:hAnsi="Times New Roman"/>
          <w:b/>
          <w:bCs/>
          <w:sz w:val="28"/>
          <w:szCs w:val="28"/>
          <w:lang w:val="ru-RU"/>
        </w:rPr>
        <w:t>8 класс.</w:t>
      </w:r>
      <w:r w:rsidR="007E4B11" w:rsidRPr="007E4B11">
        <w:rPr>
          <w:rFonts w:ascii="Times New Roman" w:hAnsi="Times New Roman"/>
          <w:b/>
          <w:bCs/>
          <w:sz w:val="28"/>
          <w:szCs w:val="28"/>
          <w:lang w:val="ru-RU"/>
        </w:rPr>
        <w:t xml:space="preserve"> Алгебра</w:t>
      </w:r>
    </w:p>
    <w:p w:rsidR="00895250" w:rsidRPr="001137FF" w:rsidRDefault="00895250" w:rsidP="00895250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 xml:space="preserve">Рабочая программа математики </w:t>
      </w:r>
      <w:r w:rsidR="00D344FB">
        <w:rPr>
          <w:rStyle w:val="a9"/>
          <w:rFonts w:eastAsiaTheme="majorEastAsia"/>
          <w:b w:val="0"/>
          <w:i w:val="0"/>
        </w:rPr>
        <w:t>7-</w:t>
      </w:r>
      <w:r w:rsidRPr="001137FF">
        <w:rPr>
          <w:rStyle w:val="a9"/>
          <w:rFonts w:eastAsiaTheme="majorEastAsia"/>
          <w:b w:val="0"/>
          <w:i w:val="0"/>
        </w:rPr>
        <w:t>8 класс составлена на основе федерального компонента государственного стандарта основного общего образования.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 xml:space="preserve">Данная рабочая программа по математике ориентирована на учащихся </w:t>
      </w:r>
      <w:r w:rsidR="00D344FB">
        <w:rPr>
          <w:rStyle w:val="a9"/>
          <w:rFonts w:eastAsiaTheme="majorEastAsia"/>
          <w:b w:val="0"/>
          <w:i w:val="0"/>
        </w:rPr>
        <w:t>7-</w:t>
      </w:r>
      <w:r w:rsidRPr="001137FF">
        <w:rPr>
          <w:rStyle w:val="a9"/>
          <w:rFonts w:eastAsiaTheme="majorEastAsia"/>
          <w:b w:val="0"/>
          <w:i w:val="0"/>
        </w:rPr>
        <w:t>8 классов и реализуется на основе следующих документов:</w:t>
      </w:r>
    </w:p>
    <w:p w:rsidR="00895250" w:rsidRPr="001137FF" w:rsidRDefault="00895250" w:rsidP="00895250">
      <w:pPr>
        <w:numPr>
          <w:ilvl w:val="0"/>
          <w:numId w:val="16"/>
        </w:numPr>
        <w:suppressAutoHyphens/>
        <w:spacing w:after="0" w:line="240" w:lineRule="auto"/>
        <w:jc w:val="both"/>
        <w:rPr>
          <w:rStyle w:val="a9"/>
          <w:rFonts w:ascii="Times New Roman" w:eastAsiaTheme="majorEastAsia" w:hAnsi="Times New Roman"/>
          <w:b w:val="0"/>
          <w:i w:val="0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 xml:space="preserve">Сборник рабочих программ. Пособие для учителей общеобразовательных учреждений. </w:t>
      </w:r>
      <w:r w:rsidRPr="001137FF">
        <w:rPr>
          <w:rStyle w:val="a9"/>
          <w:rFonts w:ascii="Times New Roman" w:eastAsiaTheme="majorEastAsia" w:hAnsi="Times New Roman"/>
          <w:b w:val="0"/>
          <w:i w:val="0"/>
        </w:rPr>
        <w:t xml:space="preserve">Алгебра. 7-9 классы. Составитель: Бурмистрова Т.А. – </w:t>
      </w:r>
      <w:proofErr w:type="gramStart"/>
      <w:r w:rsidRPr="001137FF">
        <w:rPr>
          <w:rStyle w:val="a9"/>
          <w:rFonts w:ascii="Times New Roman" w:eastAsiaTheme="majorEastAsia" w:hAnsi="Times New Roman"/>
          <w:b w:val="0"/>
          <w:i w:val="0"/>
        </w:rPr>
        <w:t>М.:</w:t>
      </w:r>
      <w:proofErr w:type="gramEnd"/>
      <w:r w:rsidRPr="001137FF">
        <w:rPr>
          <w:rStyle w:val="a9"/>
          <w:rFonts w:ascii="Times New Roman" w:eastAsiaTheme="majorEastAsia" w:hAnsi="Times New Roman"/>
          <w:b w:val="0"/>
          <w:i w:val="0"/>
        </w:rPr>
        <w:t xml:space="preserve"> Просвещение, 2011 г.</w:t>
      </w:r>
    </w:p>
    <w:p w:rsidR="00895250" w:rsidRPr="001137FF" w:rsidRDefault="00895250" w:rsidP="00895250">
      <w:pPr>
        <w:numPr>
          <w:ilvl w:val="0"/>
          <w:numId w:val="16"/>
        </w:numPr>
        <w:suppressAutoHyphens/>
        <w:spacing w:after="0" w:line="240" w:lineRule="auto"/>
        <w:jc w:val="both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Государственный стандарт основного общего образования по математике.</w:t>
      </w:r>
    </w:p>
    <w:p w:rsidR="00895250" w:rsidRPr="001137FF" w:rsidRDefault="003E12C8" w:rsidP="00895250">
      <w:pPr>
        <w:spacing w:after="0" w:line="240" w:lineRule="auto"/>
        <w:ind w:firstLine="708"/>
        <w:jc w:val="both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>
        <w:rPr>
          <w:rStyle w:val="a9"/>
          <w:rFonts w:ascii="Times New Roman" w:eastAsiaTheme="majorEastAsia" w:hAnsi="Times New Roman"/>
          <w:b w:val="0"/>
          <w:i w:val="0"/>
          <w:lang w:val="ru-RU"/>
        </w:rPr>
        <w:t>Программа соответствует учебникам «Алгебра.7</w:t>
      </w: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 xml:space="preserve"> класс» </w:t>
      </w:r>
      <w:r w:rsidR="00895250"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 xml:space="preserve"> «Алгебра. 8 класс» / Ю.Н. Макарычев, Н.Г. Миндюк и др.; под ред. С.А. Теляковского. М.: Просвещение, 2012.</w:t>
      </w:r>
    </w:p>
    <w:p w:rsidR="00895250" w:rsidRPr="001137FF" w:rsidRDefault="00895250" w:rsidP="00895250">
      <w:pPr>
        <w:spacing w:after="0" w:line="240" w:lineRule="auto"/>
        <w:ind w:firstLine="708"/>
        <w:jc w:val="both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Преподавание ведется по первому варианту – 3 часа в неделю, всего 102 часов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 xml:space="preserve">В ходе освоения содержания курса учащиеся получают возможность: </w:t>
      </w:r>
    </w:p>
    <w:p w:rsidR="00895250" w:rsidRPr="001137FF" w:rsidRDefault="00895250" w:rsidP="00895250">
      <w:pPr>
        <w:numPr>
          <w:ilvl w:val="0"/>
          <w:numId w:val="17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895250" w:rsidRPr="001137FF" w:rsidRDefault="00895250" w:rsidP="00895250">
      <w:pPr>
        <w:numPr>
          <w:ilvl w:val="0"/>
          <w:numId w:val="17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895250" w:rsidRPr="001137FF" w:rsidRDefault="00895250" w:rsidP="00895250">
      <w:pPr>
        <w:numPr>
          <w:ilvl w:val="0"/>
          <w:numId w:val="17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95250" w:rsidRPr="001137FF" w:rsidRDefault="00895250" w:rsidP="00895250">
      <w:pPr>
        <w:numPr>
          <w:ilvl w:val="0"/>
          <w:numId w:val="17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895250" w:rsidRPr="001137FF" w:rsidRDefault="00895250" w:rsidP="00895250">
      <w:pPr>
        <w:numPr>
          <w:ilvl w:val="0"/>
          <w:numId w:val="17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895250" w:rsidRPr="001137FF" w:rsidRDefault="00895250" w:rsidP="00895250">
      <w:pPr>
        <w:numPr>
          <w:ilvl w:val="0"/>
          <w:numId w:val="17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развить логическое мышление и речь – умениия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895250" w:rsidRPr="001137FF" w:rsidRDefault="00895250" w:rsidP="00895250">
      <w:pPr>
        <w:numPr>
          <w:ilvl w:val="0"/>
          <w:numId w:val="17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>Изучение математики на ступени основного общего образования направлено на достижение следующих целей:</w:t>
      </w:r>
    </w:p>
    <w:p w:rsidR="00895250" w:rsidRPr="001137FF" w:rsidRDefault="00895250" w:rsidP="00895250">
      <w:pPr>
        <w:numPr>
          <w:ilvl w:val="0"/>
          <w:numId w:val="19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95250" w:rsidRPr="001137FF" w:rsidRDefault="00895250" w:rsidP="00895250">
      <w:pPr>
        <w:numPr>
          <w:ilvl w:val="0"/>
          <w:numId w:val="19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895250" w:rsidRPr="001137FF" w:rsidRDefault="00895250" w:rsidP="00895250">
      <w:pPr>
        <w:numPr>
          <w:ilvl w:val="0"/>
          <w:numId w:val="19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95250" w:rsidRPr="001137FF" w:rsidRDefault="00895250" w:rsidP="00895250">
      <w:pPr>
        <w:numPr>
          <w:ilvl w:val="0"/>
          <w:numId w:val="19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895250" w:rsidRPr="001137FF" w:rsidRDefault="00895250" w:rsidP="00895250">
      <w:pPr>
        <w:suppressAutoHyphens/>
        <w:spacing w:after="0" w:line="240" w:lineRule="auto"/>
        <w:ind w:left="720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bookmarkStart w:id="2" w:name="_GoBack"/>
      <w:bookmarkEnd w:id="2"/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>Основные развивающие и воспитательные цели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>Развитие:</w:t>
      </w:r>
    </w:p>
    <w:p w:rsidR="00895250" w:rsidRPr="001137FF" w:rsidRDefault="00895250" w:rsidP="00895250">
      <w:pPr>
        <w:numPr>
          <w:ilvl w:val="0"/>
          <w:numId w:val="15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95250" w:rsidRPr="001137FF" w:rsidRDefault="00895250" w:rsidP="00895250">
      <w:pPr>
        <w:numPr>
          <w:ilvl w:val="0"/>
          <w:numId w:val="15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</w:rPr>
        <w:t>Математической речи;</w:t>
      </w:r>
    </w:p>
    <w:p w:rsidR="00895250" w:rsidRPr="001137FF" w:rsidRDefault="00895250" w:rsidP="00895250">
      <w:pPr>
        <w:numPr>
          <w:ilvl w:val="0"/>
          <w:numId w:val="15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</w:rPr>
        <w:t>Сенсорной сферы; двигательной моторики;</w:t>
      </w:r>
    </w:p>
    <w:p w:rsidR="00895250" w:rsidRPr="001137FF" w:rsidRDefault="00895250" w:rsidP="00895250">
      <w:pPr>
        <w:numPr>
          <w:ilvl w:val="0"/>
          <w:numId w:val="15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</w:rPr>
        <w:t>Внимания; памяти;</w:t>
      </w:r>
    </w:p>
    <w:p w:rsidR="00895250" w:rsidRPr="001137FF" w:rsidRDefault="00895250" w:rsidP="00895250">
      <w:pPr>
        <w:numPr>
          <w:ilvl w:val="0"/>
          <w:numId w:val="15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</w:rPr>
        <w:t>Навыков само и взаимопроверки.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lastRenderedPageBreak/>
        <w:t>Воспитание:</w:t>
      </w:r>
    </w:p>
    <w:p w:rsidR="00895250" w:rsidRPr="001137FF" w:rsidRDefault="00895250" w:rsidP="00895250">
      <w:pPr>
        <w:numPr>
          <w:ilvl w:val="0"/>
          <w:numId w:val="18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  <w:lang w:val="ru-RU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  <w:lang w:val="ru-RU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895250" w:rsidRPr="001137FF" w:rsidRDefault="00895250" w:rsidP="00895250">
      <w:pPr>
        <w:numPr>
          <w:ilvl w:val="0"/>
          <w:numId w:val="18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</w:rPr>
        <w:t>Волевых качеств;</w:t>
      </w:r>
    </w:p>
    <w:p w:rsidR="00895250" w:rsidRPr="001137FF" w:rsidRDefault="00895250" w:rsidP="00895250">
      <w:pPr>
        <w:numPr>
          <w:ilvl w:val="0"/>
          <w:numId w:val="18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</w:rPr>
        <w:t>Коммуникабельности;</w:t>
      </w:r>
    </w:p>
    <w:p w:rsidR="00895250" w:rsidRPr="001137FF" w:rsidRDefault="00895250" w:rsidP="00895250">
      <w:pPr>
        <w:numPr>
          <w:ilvl w:val="0"/>
          <w:numId w:val="18"/>
        </w:numPr>
        <w:suppressAutoHyphens/>
        <w:spacing w:after="0" w:line="240" w:lineRule="auto"/>
        <w:rPr>
          <w:rStyle w:val="a9"/>
          <w:rFonts w:ascii="Times New Roman" w:eastAsiaTheme="majorEastAsia" w:hAnsi="Times New Roman"/>
          <w:b w:val="0"/>
          <w:i w:val="0"/>
        </w:rPr>
      </w:pPr>
      <w:r w:rsidRPr="001137FF">
        <w:rPr>
          <w:rStyle w:val="a9"/>
          <w:rFonts w:ascii="Times New Roman" w:eastAsiaTheme="majorEastAsia" w:hAnsi="Times New Roman"/>
          <w:b w:val="0"/>
          <w:i w:val="0"/>
        </w:rPr>
        <w:t>Ответственности.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 xml:space="preserve">В ходе преподавания математики в основной школе, работы над формированием у </w:t>
      </w:r>
      <w:proofErr w:type="gramStart"/>
      <w:r w:rsidRPr="001137FF">
        <w:rPr>
          <w:rStyle w:val="a9"/>
          <w:rFonts w:eastAsiaTheme="majorEastAsia"/>
          <w:b w:val="0"/>
          <w:i w:val="0"/>
        </w:rPr>
        <w:t>учащихся</w:t>
      </w:r>
      <w:proofErr w:type="gramEnd"/>
      <w:r w:rsidRPr="001137FF">
        <w:rPr>
          <w:rStyle w:val="a9"/>
          <w:rFonts w:eastAsiaTheme="majorEastAsia"/>
          <w:b w:val="0"/>
          <w:i w:val="0"/>
        </w:rPr>
        <w:t xml:space="preserve"> перечисленных в программе знаний и умений, следует обращать внимание на то, чтобы они овладевали умениями общеучебного характера, разнообразными способами деятельности, приобретали опыт: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895250" w:rsidRPr="001137FF" w:rsidRDefault="00895250" w:rsidP="00895250">
      <w:pPr>
        <w:pStyle w:val="af6"/>
        <w:spacing w:before="0" w:after="0"/>
        <w:rPr>
          <w:rStyle w:val="a9"/>
          <w:rFonts w:eastAsiaTheme="majorEastAsia"/>
          <w:b w:val="0"/>
          <w:i w:val="0"/>
        </w:rPr>
      </w:pPr>
      <w:r w:rsidRPr="001137FF">
        <w:rPr>
          <w:rStyle w:val="a9"/>
          <w:rFonts w:eastAsiaTheme="majorEastAsia"/>
          <w:b w:val="0"/>
          <w:i w:val="0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D344FB" w:rsidRPr="00D8463D" w:rsidRDefault="00D8463D" w:rsidP="00D84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D8463D">
        <w:rPr>
          <w:rFonts w:ascii="Times New Roman" w:hAnsi="Times New Roman"/>
          <w:b/>
          <w:bCs/>
          <w:iCs/>
          <w:sz w:val="24"/>
          <w:szCs w:val="24"/>
          <w:lang w:val="ru-RU"/>
        </w:rPr>
        <w:t>Учебно – тем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атический план </w:t>
      </w:r>
      <w:r w:rsidR="00D344FB" w:rsidRPr="00D8463D">
        <w:rPr>
          <w:rFonts w:ascii="Times New Roman" w:hAnsi="Times New Roman"/>
          <w:b/>
          <w:sz w:val="24"/>
          <w:szCs w:val="24"/>
          <w:lang w:val="ru-RU"/>
        </w:rPr>
        <w:t xml:space="preserve">- 7класс </w:t>
      </w:r>
    </w:p>
    <w:tbl>
      <w:tblPr>
        <w:tblW w:w="4525" w:type="pct"/>
        <w:tblInd w:w="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5527"/>
        <w:gridCol w:w="2551"/>
      </w:tblGrid>
      <w:tr w:rsidR="00FF3A10" w:rsidRPr="00D8463D" w:rsidTr="00D8463D">
        <w:tc>
          <w:tcPr>
            <w:tcW w:w="339" w:type="pct"/>
            <w:shd w:val="clear" w:color="auto" w:fill="auto"/>
          </w:tcPr>
          <w:p w:rsidR="00FF3A10" w:rsidRPr="00D8463D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189" w:type="pct"/>
            <w:shd w:val="clear" w:color="auto" w:fill="auto"/>
          </w:tcPr>
          <w:p w:rsidR="00FF3A10" w:rsidRPr="00D8463D" w:rsidRDefault="00FF3A10" w:rsidP="003E12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472" w:type="pct"/>
            <w:shd w:val="clear" w:color="auto" w:fill="auto"/>
          </w:tcPr>
          <w:p w:rsidR="00FF3A10" w:rsidRPr="00D8463D" w:rsidRDefault="00FF3A10" w:rsidP="00FF3A1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Кол-во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час.</w:t>
            </w:r>
          </w:p>
        </w:tc>
      </w:tr>
      <w:tr w:rsidR="00FF3A10" w:rsidRPr="00D8463D" w:rsidTr="00D8463D">
        <w:tc>
          <w:tcPr>
            <w:tcW w:w="339" w:type="pct"/>
            <w:shd w:val="clear" w:color="auto" w:fill="auto"/>
          </w:tcPr>
          <w:p w:rsidR="00FF3A10" w:rsidRPr="00D8463D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89" w:type="pct"/>
            <w:shd w:val="clear" w:color="auto" w:fill="auto"/>
          </w:tcPr>
          <w:p w:rsidR="00FF3A10" w:rsidRPr="00D8463D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Выражения, тождества, уравнения</w:t>
            </w:r>
          </w:p>
        </w:tc>
        <w:tc>
          <w:tcPr>
            <w:tcW w:w="1472" w:type="pct"/>
            <w:shd w:val="clear" w:color="auto" w:fill="auto"/>
          </w:tcPr>
          <w:p w:rsidR="00FF3A10" w:rsidRPr="00D8463D" w:rsidRDefault="00FF3A10" w:rsidP="003E12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</w:tr>
      <w:tr w:rsidR="00FF3A10" w:rsidRPr="00D8463D" w:rsidTr="00D8463D">
        <w:tc>
          <w:tcPr>
            <w:tcW w:w="339" w:type="pct"/>
            <w:shd w:val="clear" w:color="auto" w:fill="auto"/>
          </w:tcPr>
          <w:p w:rsidR="00FF3A10" w:rsidRPr="00FF3A10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89" w:type="pct"/>
            <w:shd w:val="clear" w:color="auto" w:fill="auto"/>
          </w:tcPr>
          <w:p w:rsidR="00FF3A10" w:rsidRPr="00D8463D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1472" w:type="pct"/>
            <w:shd w:val="clear" w:color="auto" w:fill="auto"/>
          </w:tcPr>
          <w:p w:rsidR="00FF3A10" w:rsidRPr="00D8463D" w:rsidRDefault="00FF3A10" w:rsidP="003E12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FF3A10" w:rsidRPr="00D8463D" w:rsidTr="00D8463D">
        <w:tc>
          <w:tcPr>
            <w:tcW w:w="339" w:type="pct"/>
            <w:shd w:val="clear" w:color="auto" w:fill="auto"/>
          </w:tcPr>
          <w:p w:rsidR="00FF3A10" w:rsidRPr="00FF3A10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89" w:type="pct"/>
            <w:shd w:val="clear" w:color="auto" w:fill="auto"/>
          </w:tcPr>
          <w:p w:rsidR="00FF3A10" w:rsidRPr="00D8463D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Степень с натуральным показателем</w:t>
            </w:r>
          </w:p>
        </w:tc>
        <w:tc>
          <w:tcPr>
            <w:tcW w:w="1472" w:type="pct"/>
            <w:shd w:val="clear" w:color="auto" w:fill="auto"/>
          </w:tcPr>
          <w:p w:rsidR="00FF3A10" w:rsidRPr="00D8463D" w:rsidRDefault="00FF3A10" w:rsidP="003E12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FF3A10" w:rsidRPr="00D8463D" w:rsidTr="00D8463D">
        <w:tc>
          <w:tcPr>
            <w:tcW w:w="339" w:type="pct"/>
            <w:shd w:val="clear" w:color="auto" w:fill="auto"/>
          </w:tcPr>
          <w:p w:rsidR="00FF3A10" w:rsidRPr="00D8463D" w:rsidRDefault="00D8463D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189" w:type="pct"/>
            <w:shd w:val="clear" w:color="auto" w:fill="auto"/>
          </w:tcPr>
          <w:p w:rsidR="00FF3A10" w:rsidRPr="00D8463D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Многочлены</w:t>
            </w:r>
          </w:p>
        </w:tc>
        <w:tc>
          <w:tcPr>
            <w:tcW w:w="1472" w:type="pct"/>
            <w:shd w:val="clear" w:color="auto" w:fill="auto"/>
          </w:tcPr>
          <w:p w:rsidR="00FF3A10" w:rsidRPr="00D8463D" w:rsidRDefault="00FF3A10" w:rsidP="003E12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63D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FF3A10" w:rsidRPr="00FF3A10" w:rsidTr="00D8463D">
        <w:tc>
          <w:tcPr>
            <w:tcW w:w="339" w:type="pct"/>
            <w:shd w:val="clear" w:color="auto" w:fill="auto"/>
          </w:tcPr>
          <w:p w:rsidR="00FF3A10" w:rsidRPr="00D8463D" w:rsidRDefault="00D8463D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89" w:type="pct"/>
            <w:shd w:val="clear" w:color="auto" w:fill="auto"/>
          </w:tcPr>
          <w:p w:rsidR="00FF3A10" w:rsidRPr="00FF3A10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3A10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472" w:type="pct"/>
            <w:shd w:val="clear" w:color="auto" w:fill="auto"/>
          </w:tcPr>
          <w:p w:rsidR="00FF3A10" w:rsidRPr="00FF3A10" w:rsidRDefault="00FF3A10" w:rsidP="003E12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A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F3A10" w:rsidRPr="00FF3A10" w:rsidTr="00D8463D">
        <w:tc>
          <w:tcPr>
            <w:tcW w:w="339" w:type="pct"/>
            <w:shd w:val="clear" w:color="auto" w:fill="auto"/>
          </w:tcPr>
          <w:p w:rsidR="00FF3A10" w:rsidRPr="00D8463D" w:rsidRDefault="00D8463D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189" w:type="pct"/>
            <w:shd w:val="clear" w:color="auto" w:fill="auto"/>
          </w:tcPr>
          <w:p w:rsidR="00FF3A10" w:rsidRPr="00FF3A10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3A10">
              <w:rPr>
                <w:rFonts w:ascii="Times New Roman" w:hAnsi="Times New Roman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472" w:type="pct"/>
            <w:shd w:val="clear" w:color="auto" w:fill="auto"/>
          </w:tcPr>
          <w:p w:rsidR="00FF3A10" w:rsidRPr="00FF3A10" w:rsidRDefault="00FF3A10" w:rsidP="003E12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A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F3A10" w:rsidRPr="00FF3A10" w:rsidTr="00D8463D">
        <w:tc>
          <w:tcPr>
            <w:tcW w:w="339" w:type="pct"/>
            <w:shd w:val="clear" w:color="auto" w:fill="auto"/>
          </w:tcPr>
          <w:p w:rsidR="00FF3A10" w:rsidRPr="00D8463D" w:rsidRDefault="00D8463D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89" w:type="pct"/>
            <w:shd w:val="clear" w:color="auto" w:fill="auto"/>
          </w:tcPr>
          <w:p w:rsidR="00FF3A10" w:rsidRPr="00FF3A10" w:rsidRDefault="00FF3A10" w:rsidP="003E12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F3A10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472" w:type="pct"/>
            <w:shd w:val="clear" w:color="auto" w:fill="auto"/>
          </w:tcPr>
          <w:p w:rsidR="00FF3A10" w:rsidRPr="00FF3A10" w:rsidRDefault="00FF3A10" w:rsidP="003E12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3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D8463D" w:rsidRPr="00FF3A10" w:rsidTr="00D8463D">
        <w:tc>
          <w:tcPr>
            <w:tcW w:w="339" w:type="pct"/>
            <w:shd w:val="clear" w:color="auto" w:fill="auto"/>
          </w:tcPr>
          <w:p w:rsidR="00D8463D" w:rsidRDefault="00D8463D" w:rsidP="003E12C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89" w:type="pct"/>
            <w:shd w:val="clear" w:color="auto" w:fill="auto"/>
          </w:tcPr>
          <w:p w:rsidR="00D8463D" w:rsidRPr="00FF3A10" w:rsidRDefault="00D8463D" w:rsidP="003E12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85B3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72" w:type="pct"/>
            <w:shd w:val="clear" w:color="auto" w:fill="auto"/>
          </w:tcPr>
          <w:p w:rsidR="00D8463D" w:rsidRPr="00D8463D" w:rsidRDefault="00D8463D" w:rsidP="003E12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</w:tr>
    </w:tbl>
    <w:p w:rsidR="00895250" w:rsidRPr="00FF3A10" w:rsidRDefault="00895250" w:rsidP="00895250">
      <w:pPr>
        <w:rPr>
          <w:rFonts w:ascii="Times New Roman" w:hAnsi="Times New Roman"/>
          <w:sz w:val="24"/>
          <w:szCs w:val="24"/>
          <w:lang w:val="ru-RU"/>
        </w:rPr>
      </w:pPr>
    </w:p>
    <w:p w:rsidR="00895250" w:rsidRPr="00D8463D" w:rsidRDefault="00895250" w:rsidP="00D84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FF3A10">
        <w:rPr>
          <w:rFonts w:ascii="Times New Roman" w:hAnsi="Times New Roman"/>
          <w:b/>
          <w:bCs/>
          <w:iCs/>
          <w:sz w:val="24"/>
          <w:szCs w:val="24"/>
        </w:rPr>
        <w:t>Учебно – тематический план.</w:t>
      </w:r>
      <w:r w:rsidRPr="00D8463D">
        <w:rPr>
          <w:rFonts w:ascii="Times New Roman" w:hAnsi="Times New Roman"/>
          <w:b/>
          <w:bCs/>
          <w:iCs/>
          <w:sz w:val="24"/>
          <w:szCs w:val="24"/>
          <w:lang w:val="ru-RU"/>
        </w:rPr>
        <w:t>8 класс</w: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5400"/>
        <w:gridCol w:w="2611"/>
      </w:tblGrid>
      <w:tr w:rsidR="00D8463D" w:rsidRPr="00D30097" w:rsidTr="003E12C8">
        <w:trPr>
          <w:trHeight w:val="26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8463D" w:rsidRPr="00D30097" w:rsidRDefault="00D8463D" w:rsidP="005178E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8463D" w:rsidRPr="00D30097" w:rsidRDefault="00D8463D" w:rsidP="005178E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D8463D" w:rsidRPr="00D30097" w:rsidRDefault="00D8463D" w:rsidP="005178E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F3A10">
              <w:rPr>
                <w:rFonts w:ascii="Times New Roman" w:hAnsi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F3A10">
              <w:rPr>
                <w:rFonts w:ascii="Times New Roman" w:hAnsi="Times New Roman"/>
                <w:sz w:val="24"/>
                <w:szCs w:val="24"/>
              </w:rPr>
              <w:t>час.</w:t>
            </w:r>
          </w:p>
          <w:p w:rsidR="00D8463D" w:rsidRPr="00D8463D" w:rsidRDefault="00D8463D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D8463D" w:rsidRPr="00D30097" w:rsidTr="003E12C8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463D" w:rsidRPr="00D30097" w:rsidRDefault="00D8463D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463D" w:rsidRPr="00D30097" w:rsidRDefault="00D8463D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463D" w:rsidRPr="00085B35" w:rsidRDefault="00D8463D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895250" w:rsidRPr="00D30097" w:rsidTr="005178E5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251A1D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51A1D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Рациональные дроби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D8463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</w:tr>
      <w:tr w:rsidR="00895250" w:rsidRPr="00D30097" w:rsidTr="005178E5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D8463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19</w:t>
            </w:r>
          </w:p>
        </w:tc>
      </w:tr>
      <w:tr w:rsidR="00895250" w:rsidRPr="00D30097" w:rsidTr="005178E5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D8463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21</w:t>
            </w:r>
          </w:p>
        </w:tc>
      </w:tr>
      <w:tr w:rsidR="00895250" w:rsidRPr="00D30097" w:rsidTr="005178E5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Неравенства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D8463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95250" w:rsidRPr="00085B35" w:rsidTr="005178E5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85B3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Степень с целым показателем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.</w:t>
            </w:r>
            <w:r w:rsidRPr="00251A1D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Элементы статистики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D8463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895250" w:rsidRPr="00085B35" w:rsidTr="005178E5">
        <w:trPr>
          <w:trHeight w:val="2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6</w:t>
            </w:r>
            <w:r w:rsidRPr="00085B3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85B3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D8463D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895250" w:rsidRPr="00085B35" w:rsidTr="005178E5">
        <w:trPr>
          <w:trHeight w:val="2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85B3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085B35" w:rsidRDefault="00895250" w:rsidP="00D8463D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85B35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895250" w:rsidRPr="005213DE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213D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Перечень учебно-методической литературы.</w:t>
      </w:r>
    </w:p>
    <w:p w:rsidR="00895250" w:rsidRPr="00251A1D" w:rsidRDefault="00895250" w:rsidP="00895250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  <w:lang w:val="ru-RU"/>
        </w:rPr>
      </w:pPr>
      <w:r w:rsidRPr="00251A1D">
        <w:rPr>
          <w:rFonts w:ascii="Times New Roman" w:hAnsi="Times New Roman"/>
          <w:sz w:val="24"/>
          <w:szCs w:val="24"/>
          <w:lang w:val="ru-RU"/>
        </w:rPr>
        <w:t xml:space="preserve">1.Учебник Ю.Н.Макарычев </w:t>
      </w:r>
      <w:r w:rsidR="00D344FB">
        <w:rPr>
          <w:rFonts w:ascii="Times New Roman" w:hAnsi="Times New Roman"/>
          <w:sz w:val="24"/>
          <w:szCs w:val="24"/>
          <w:lang w:val="ru-RU"/>
        </w:rPr>
        <w:t>«Алгебра-7</w:t>
      </w:r>
      <w:r w:rsidR="00D344FB" w:rsidRPr="00251A1D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D344FB">
        <w:rPr>
          <w:rFonts w:ascii="Times New Roman" w:hAnsi="Times New Roman"/>
          <w:sz w:val="24"/>
          <w:szCs w:val="24"/>
          <w:lang w:val="ru-RU"/>
        </w:rPr>
        <w:t>,</w:t>
      </w:r>
      <w:r w:rsidRPr="00251A1D">
        <w:rPr>
          <w:rFonts w:ascii="Times New Roman" w:hAnsi="Times New Roman"/>
          <w:sz w:val="24"/>
          <w:szCs w:val="24"/>
          <w:lang w:val="ru-RU"/>
        </w:rPr>
        <w:t>«Алгебра-8»М</w:t>
      </w:r>
      <w:proofErr w:type="gramStart"/>
      <w:r w:rsidRPr="00251A1D">
        <w:rPr>
          <w:rFonts w:ascii="Times New Roman" w:hAnsi="Times New Roman"/>
          <w:sz w:val="24"/>
          <w:szCs w:val="24"/>
          <w:lang w:val="ru-RU"/>
        </w:rPr>
        <w:t>:П</w:t>
      </w:r>
      <w:proofErr w:type="gramEnd"/>
      <w:r w:rsidRPr="00251A1D">
        <w:rPr>
          <w:rFonts w:ascii="Times New Roman" w:hAnsi="Times New Roman"/>
          <w:sz w:val="24"/>
          <w:szCs w:val="24"/>
          <w:lang w:val="ru-RU"/>
        </w:rPr>
        <w:t>росвещение-2012</w:t>
      </w:r>
    </w:p>
    <w:p w:rsidR="00895250" w:rsidRPr="00251A1D" w:rsidRDefault="00895250" w:rsidP="008952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Default="00895250" w:rsidP="00895250">
      <w:pPr>
        <w:widowControl w:val="0"/>
        <w:numPr>
          <w:ilvl w:val="0"/>
          <w:numId w:val="1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Раздаточный материал для контрольных работ </w:t>
      </w:r>
    </w:p>
    <w:p w:rsidR="00895250" w:rsidRPr="00251A1D" w:rsidRDefault="00895250" w:rsidP="00895250">
      <w:pPr>
        <w:widowControl w:val="0"/>
        <w:numPr>
          <w:ilvl w:val="0"/>
          <w:numId w:val="1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/>
          <w:sz w:val="24"/>
          <w:szCs w:val="24"/>
          <w:lang w:val="ru-RU"/>
        </w:rPr>
      </w:pPr>
      <w:r w:rsidRPr="00251A1D">
        <w:rPr>
          <w:rFonts w:ascii="Times New Roman" w:hAnsi="Times New Roman"/>
          <w:sz w:val="24"/>
          <w:szCs w:val="24"/>
          <w:lang w:val="ru-RU"/>
        </w:rPr>
        <w:t xml:space="preserve">Раздаточный материал для самостоятельных работ. </w:t>
      </w:r>
    </w:p>
    <w:p w:rsidR="00895250" w:rsidRPr="00251A1D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51A1D">
        <w:rPr>
          <w:rFonts w:ascii="Times New Roman" w:hAnsi="Times New Roman"/>
          <w:sz w:val="24"/>
          <w:szCs w:val="24"/>
          <w:lang w:val="ru-RU"/>
        </w:rPr>
        <w:t>4.Раздаточный материал для устной  работы (устные тренажеры)</w:t>
      </w:r>
    </w:p>
    <w:p w:rsidR="00895250" w:rsidRPr="00AB6CB0" w:rsidRDefault="00895250" w:rsidP="00895250">
      <w:pPr>
        <w:widowControl w:val="0"/>
        <w:numPr>
          <w:ilvl w:val="0"/>
          <w:numId w:val="1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/>
          <w:sz w:val="24"/>
          <w:szCs w:val="24"/>
          <w:lang w:val="ru-RU"/>
        </w:rPr>
      </w:pPr>
      <w:r w:rsidRPr="00251A1D">
        <w:rPr>
          <w:rFonts w:ascii="Times New Roman" w:hAnsi="Times New Roman"/>
          <w:sz w:val="24"/>
          <w:szCs w:val="24"/>
          <w:lang w:val="ru-RU"/>
        </w:rPr>
        <w:t>«Алгебра. Поурочные плани</w:t>
      </w:r>
      <w:r>
        <w:rPr>
          <w:rFonts w:ascii="Times New Roman" w:hAnsi="Times New Roman"/>
          <w:sz w:val="24"/>
          <w:szCs w:val="24"/>
          <w:lang w:val="ru-RU"/>
        </w:rPr>
        <w:t>рования»; авт. А.Н. Рурукин-2015</w:t>
      </w:r>
      <w:r w:rsidRPr="00251A1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95250" w:rsidRPr="00251A1D" w:rsidRDefault="00895250" w:rsidP="0089525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251A1D" w:rsidRDefault="00895250" w:rsidP="00895250">
      <w:pPr>
        <w:widowControl w:val="0"/>
        <w:numPr>
          <w:ilvl w:val="0"/>
          <w:numId w:val="1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14" w:lineRule="auto"/>
        <w:ind w:left="0" w:right="2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251A1D">
        <w:rPr>
          <w:rFonts w:ascii="Times New Roman" w:hAnsi="Times New Roman"/>
          <w:sz w:val="24"/>
          <w:szCs w:val="24"/>
          <w:lang w:val="ru-RU"/>
        </w:rPr>
        <w:t>Ю.Н.Макарычев «Элементы статистики и теории вероятностей</w:t>
      </w:r>
      <w:proofErr w:type="gramStart"/>
      <w:r w:rsidRPr="00251A1D">
        <w:rPr>
          <w:rFonts w:ascii="Times New Roman" w:hAnsi="Times New Roman"/>
          <w:sz w:val="24"/>
          <w:szCs w:val="24"/>
          <w:lang w:val="ru-RU"/>
        </w:rPr>
        <w:t>»М</w:t>
      </w:r>
      <w:proofErr w:type="gramEnd"/>
      <w:r w:rsidRPr="00251A1D">
        <w:rPr>
          <w:rFonts w:ascii="Times New Roman" w:hAnsi="Times New Roman"/>
          <w:sz w:val="24"/>
          <w:szCs w:val="24"/>
          <w:lang w:val="ru-RU"/>
        </w:rPr>
        <w:t xml:space="preserve">:Просвещение-2008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1A1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95250" w:rsidRPr="00251A1D" w:rsidRDefault="00895250" w:rsidP="008952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Default="00895250" w:rsidP="008952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</w:t>
      </w:r>
      <w:r w:rsidRPr="00AB6CB0">
        <w:rPr>
          <w:rFonts w:ascii="Times New Roman" w:hAnsi="Times New Roman"/>
          <w:sz w:val="24"/>
          <w:szCs w:val="24"/>
          <w:lang w:val="ru-RU"/>
        </w:rPr>
        <w:t xml:space="preserve">Презентации к урокам. </w:t>
      </w:r>
    </w:p>
    <w:p w:rsidR="00895250" w:rsidRPr="00085B35" w:rsidRDefault="00895250" w:rsidP="008952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895250" w:rsidRPr="00085B35" w:rsidSect="003E12C8">
          <w:pgSz w:w="11906" w:h="16838"/>
          <w:pgMar w:top="1123" w:right="840" w:bottom="851" w:left="1700" w:header="720" w:footer="720" w:gutter="0"/>
          <w:cols w:space="720" w:equalWidth="0">
            <w:col w:w="9360"/>
          </w:cols>
          <w:noEndnote/>
        </w:sectPr>
      </w:pPr>
    </w:p>
    <w:p w:rsidR="00895250" w:rsidRPr="00AB6CB0" w:rsidRDefault="00895250" w:rsidP="0089525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bookmarkStart w:id="3" w:name="page31"/>
      <w:bookmarkEnd w:id="3"/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                                                             </w:t>
      </w:r>
      <w:r w:rsidRPr="00AB6CB0">
        <w:rPr>
          <w:rFonts w:ascii="Times New Roman" w:hAnsi="Times New Roman"/>
          <w:b/>
          <w:bCs/>
          <w:sz w:val="28"/>
          <w:szCs w:val="28"/>
          <w:lang w:val="ru-RU"/>
        </w:rPr>
        <w:t>9 класс</w:t>
      </w:r>
    </w:p>
    <w:p w:rsidR="00895250" w:rsidRPr="00AB6CB0" w:rsidRDefault="00895250" w:rsidP="00895250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Pr="00AB6CB0" w:rsidRDefault="00895250" w:rsidP="00895250">
      <w:p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AB6CB0">
        <w:rPr>
          <w:rFonts w:ascii="Times New Roman" w:hAnsi="Times New Roman"/>
          <w:sz w:val="24"/>
          <w:lang w:val="ru-RU"/>
        </w:rPr>
        <w:t>Рабочая программа разработана на основе:</w:t>
      </w:r>
    </w:p>
    <w:p w:rsidR="00895250" w:rsidRPr="00AB6CB0" w:rsidRDefault="00895250" w:rsidP="0089525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AB6CB0">
        <w:rPr>
          <w:rFonts w:ascii="Times New Roman" w:hAnsi="Times New Roman"/>
          <w:sz w:val="24"/>
          <w:lang w:val="ru-RU"/>
        </w:rPr>
        <w:t>Закона РФ «Об образовании» (в действующей редакции);</w:t>
      </w:r>
    </w:p>
    <w:p w:rsidR="00895250" w:rsidRPr="00AB6CB0" w:rsidRDefault="00895250" w:rsidP="0089525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AB6CB0">
        <w:rPr>
          <w:rFonts w:ascii="Times New Roman" w:hAnsi="Times New Roman"/>
          <w:sz w:val="24"/>
          <w:lang w:val="ru-RU"/>
        </w:rPr>
        <w:t>Закона РБ «Об образовании» (в действующей редакции);</w:t>
      </w:r>
    </w:p>
    <w:p w:rsidR="00895250" w:rsidRPr="00AB6CB0" w:rsidRDefault="00895250" w:rsidP="0089525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AB6CB0">
        <w:rPr>
          <w:rFonts w:ascii="Times New Roman" w:hAnsi="Times New Roman"/>
          <w:sz w:val="24"/>
          <w:lang w:val="ru-RU"/>
        </w:rPr>
        <w:t>Примерной образовательной программы основного общего образования, созданной на основе стандарта;</w:t>
      </w:r>
    </w:p>
    <w:p w:rsidR="00895250" w:rsidRPr="00AB6CB0" w:rsidRDefault="00895250" w:rsidP="0089525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AB6CB0">
        <w:rPr>
          <w:rFonts w:ascii="Times New Roman" w:hAnsi="Times New Roman"/>
          <w:sz w:val="24"/>
          <w:lang w:val="ru-RU"/>
        </w:rPr>
        <w:t>Учебного плана  МОБУ ООШ д</w:t>
      </w:r>
      <w:proofErr w:type="gramStart"/>
      <w:r w:rsidRPr="00AB6CB0">
        <w:rPr>
          <w:rFonts w:ascii="Times New Roman" w:hAnsi="Times New Roman"/>
          <w:sz w:val="24"/>
          <w:lang w:val="ru-RU"/>
        </w:rPr>
        <w:t>.</w:t>
      </w:r>
      <w:r w:rsidR="00D344FB">
        <w:rPr>
          <w:rFonts w:ascii="Times New Roman" w:hAnsi="Times New Roman"/>
          <w:sz w:val="24"/>
          <w:lang w:val="ru-RU"/>
        </w:rPr>
        <w:t>Б</w:t>
      </w:r>
      <w:proofErr w:type="gramEnd"/>
      <w:r w:rsidR="00D344FB">
        <w:rPr>
          <w:rFonts w:ascii="Times New Roman" w:hAnsi="Times New Roman"/>
          <w:sz w:val="24"/>
          <w:lang w:val="ru-RU"/>
        </w:rPr>
        <w:t>аишево на 2018-2019</w:t>
      </w:r>
      <w:r w:rsidRPr="00AB6CB0">
        <w:rPr>
          <w:rFonts w:ascii="Times New Roman" w:hAnsi="Times New Roman"/>
          <w:sz w:val="24"/>
          <w:lang w:val="ru-RU"/>
        </w:rPr>
        <w:t xml:space="preserve"> учебный год;</w:t>
      </w:r>
    </w:p>
    <w:p w:rsidR="00895250" w:rsidRPr="00420768" w:rsidRDefault="00895250" w:rsidP="0042076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AB6CB0">
        <w:rPr>
          <w:rFonts w:ascii="Times New Roman" w:hAnsi="Times New Roman"/>
          <w:sz w:val="24"/>
          <w:lang w:val="ru-RU"/>
        </w:rPr>
        <w:t>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895250" w:rsidRPr="00AB6CB0" w:rsidRDefault="00895250" w:rsidP="0089525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 xml:space="preserve"> Рабочая  программа по математике разработана в соответствии с федеральным образовательным стандартом, на основе пособия «Сборник рабочих программ. Алгебра 7-9 классы пособие для учителей общеобразовательных учреждений (составитель Т.А.Бурмистрова, Москва, «Просвещение», 2011г)»</w:t>
      </w:r>
    </w:p>
    <w:p w:rsidR="00895250" w:rsidRPr="00AB6CB0" w:rsidRDefault="00895250" w:rsidP="00895250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6CB0">
        <w:rPr>
          <w:rFonts w:ascii="Times New Roman" w:hAnsi="Times New Roman"/>
          <w:iCs/>
          <w:sz w:val="24"/>
          <w:szCs w:val="24"/>
          <w:lang w:val="ru-RU" w:eastAsia="ru-RU"/>
        </w:rPr>
        <w:t>Программа соответствует учебнику «Алгебра. 9 класс» / Ю.Н. Макарычев, Н.Г. Миндюк и др.; под ред. С.А. Теляковского. М.: Просвещение, 2011.</w:t>
      </w:r>
      <w:r w:rsidRPr="00AB6CB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95250" w:rsidRPr="00895250" w:rsidRDefault="00895250" w:rsidP="0089525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Рабочая программа конкретизирует содержание предметных тем образовательного стандарта на базовом уровне; дает распределение учебных часов по разделам и последовательность изучения разделов математики с учетом межпредметных и внутрипредметных связей, логики учебного процесса, возрастных особенностей учащихся; определяет необходимый набор  практических, самостоятельных, контрольных работ, зачетных и тестов</w:t>
      </w:r>
      <w:r>
        <w:rPr>
          <w:rFonts w:ascii="Times New Roman" w:hAnsi="Times New Roman"/>
          <w:sz w:val="24"/>
          <w:szCs w:val="24"/>
          <w:lang w:val="ru-RU"/>
        </w:rPr>
        <w:t>ых работ, выполняемых учащимися.</w:t>
      </w:r>
    </w:p>
    <w:p w:rsidR="00895250" w:rsidRPr="00AB6CB0" w:rsidRDefault="00895250" w:rsidP="0089525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AB6CB0">
        <w:rPr>
          <w:rFonts w:ascii="Times New Roman" w:hAnsi="Times New Roman"/>
          <w:iCs/>
          <w:sz w:val="24"/>
          <w:szCs w:val="24"/>
          <w:lang w:val="ru-RU" w:eastAsia="ru-RU"/>
        </w:rPr>
        <w:t xml:space="preserve">Рабочая программа рассчитана на 3 часа в неделю </w:t>
      </w:r>
      <w:r w:rsidR="00D344FB">
        <w:rPr>
          <w:rFonts w:ascii="Times New Roman" w:hAnsi="Times New Roman"/>
          <w:iCs/>
          <w:sz w:val="24"/>
          <w:szCs w:val="24"/>
          <w:lang w:val="ru-RU" w:eastAsia="ru-RU"/>
        </w:rPr>
        <w:t xml:space="preserve"> +2 часа геометрия</w:t>
      </w:r>
    </w:p>
    <w:p w:rsidR="00895250" w:rsidRPr="00AB6CB0" w:rsidRDefault="00895250" w:rsidP="008952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Цели и задачи, решаемые при реализации рабочей программы</w:t>
      </w:r>
    </w:p>
    <w:p w:rsidR="00895250" w:rsidRPr="00AB6CB0" w:rsidRDefault="00895250" w:rsidP="00895250">
      <w:pPr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расширить сведения о свойствах функ</w:t>
      </w:r>
      <w:r w:rsidRPr="00AB6CB0">
        <w:rPr>
          <w:rFonts w:ascii="Times New Roman" w:hAnsi="Times New Roman"/>
          <w:sz w:val="24"/>
          <w:szCs w:val="24"/>
          <w:lang w:val="ru-RU"/>
        </w:rPr>
        <w:softHyphen/>
        <w:t>ций, ознакомить учащихся со свойствами и графиком квадратич</w:t>
      </w:r>
      <w:r w:rsidRPr="00AB6CB0">
        <w:rPr>
          <w:rFonts w:ascii="Times New Roman" w:hAnsi="Times New Roman"/>
          <w:sz w:val="24"/>
          <w:szCs w:val="24"/>
          <w:lang w:val="ru-RU"/>
        </w:rPr>
        <w:softHyphen/>
        <w:t xml:space="preserve">ной функции, </w:t>
      </w: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выработать умение строить график  квадратичной функции и применять графические представления для решения неравен</w:t>
      </w:r>
      <w:proofErr w:type="gramStart"/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ств вт</w:t>
      </w:r>
      <w:proofErr w:type="gramEnd"/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орой степени с одной переменной;</w:t>
      </w:r>
    </w:p>
    <w:p w:rsidR="00895250" w:rsidRPr="00AB6CB0" w:rsidRDefault="00895250" w:rsidP="00895250">
      <w:pPr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99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выработать умение решать простейшие системы, содержащие уравнения второй степени с двумя переменными, и решать текстовые задачи с помощью составления таких систем;</w:t>
      </w:r>
    </w:p>
    <w:p w:rsidR="00895250" w:rsidRPr="00AB6CB0" w:rsidRDefault="00895250" w:rsidP="00895250">
      <w:pPr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99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дать понятие об арифметической и геометрической прогрессиях как числовых последовательностях особого вида;</w:t>
      </w:r>
    </w:p>
    <w:p w:rsidR="00895250" w:rsidRPr="00AB6CB0" w:rsidRDefault="00895250" w:rsidP="00895250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993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задач;</w:t>
      </w:r>
    </w:p>
    <w:p w:rsidR="00895250" w:rsidRPr="00AB6CB0" w:rsidRDefault="00895250" w:rsidP="00895250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993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развить умение применять тригонометрический аппарат при решении геометрических задач;</w:t>
      </w:r>
    </w:p>
    <w:p w:rsidR="00895250" w:rsidRPr="00AB6CB0" w:rsidRDefault="00895250" w:rsidP="00895250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993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 xml:space="preserve">расширить знание учащихся о многоугольниках; рассмотреть понятия длины окружности и площади круга и формулы их вычисления; </w:t>
      </w:r>
    </w:p>
    <w:p w:rsidR="00895250" w:rsidRPr="00AB6CB0" w:rsidRDefault="00895250" w:rsidP="00895250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993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познакомить  учащихся с понятием движения и его свойствами, с основными видами движений;</w:t>
      </w:r>
    </w:p>
    <w:p w:rsidR="001D110D" w:rsidRDefault="00895250" w:rsidP="001D110D">
      <w:pPr>
        <w:widowControl w:val="0"/>
        <w:numPr>
          <w:ilvl w:val="0"/>
          <w:numId w:val="15"/>
        </w:numPr>
        <w:tabs>
          <w:tab w:val="clear" w:pos="720"/>
          <w:tab w:val="num" w:pos="0"/>
        </w:tabs>
        <w:suppressAutoHyphens/>
        <w:spacing w:after="0" w:line="240" w:lineRule="auto"/>
        <w:ind w:left="993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дать представление о статистических закономерностях в реальном мире и о различных способах их изучения, об осо</w:t>
      </w:r>
      <w:r w:rsidRPr="00AB6CB0">
        <w:rPr>
          <w:rFonts w:ascii="Times New Roman" w:hAnsi="Times New Roman"/>
          <w:sz w:val="24"/>
          <w:szCs w:val="24"/>
          <w:lang w:val="ru-RU"/>
        </w:rPr>
        <w:softHyphen/>
        <w:t>бенностях выводов и прогнозов, носящих вероятностный ха</w:t>
      </w:r>
      <w:r w:rsidRPr="00AB6CB0">
        <w:rPr>
          <w:rFonts w:ascii="Times New Roman" w:hAnsi="Times New Roman"/>
          <w:sz w:val="24"/>
          <w:szCs w:val="24"/>
          <w:lang w:val="ru-RU"/>
        </w:rPr>
        <w:softHyphen/>
        <w:t>рактер;</w:t>
      </w:r>
    </w:p>
    <w:p w:rsidR="00895250" w:rsidRPr="001D110D" w:rsidRDefault="00895250" w:rsidP="001D110D">
      <w:pPr>
        <w:widowControl w:val="0"/>
        <w:suppressAutoHyphens/>
        <w:spacing w:after="0" w:line="240" w:lineRule="auto"/>
        <w:ind w:left="633"/>
        <w:rPr>
          <w:rFonts w:ascii="Times New Roman" w:hAnsi="Times New Roman"/>
          <w:sz w:val="24"/>
          <w:szCs w:val="24"/>
          <w:lang w:val="ru-RU"/>
        </w:rPr>
      </w:pPr>
      <w:r w:rsidRPr="001D110D">
        <w:rPr>
          <w:rFonts w:ascii="Times New Roman" w:hAnsi="Times New Roman"/>
          <w:sz w:val="24"/>
          <w:szCs w:val="24"/>
          <w:lang w:val="ru-RU"/>
        </w:rPr>
        <w:t xml:space="preserve">В ходе освоения содержания курса учащиеся получают возможность: 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95250" w:rsidRPr="00AB6CB0" w:rsidRDefault="00895250" w:rsidP="00895250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left="720" w:right="1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обобщить сведе</w:t>
      </w: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softHyphen/>
        <w:t>ния о решении целых и дробных рациональных уравнений с од</w:t>
      </w: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softHyphen/>
        <w:t>ной переменной, сформировать умение решать неравенства вида ах</w:t>
      </w:r>
      <w:proofErr w:type="gramStart"/>
      <w:r w:rsidRPr="00AB6CB0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2</w:t>
      </w:r>
      <w:proofErr w:type="gramEnd"/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 xml:space="preserve"> + Ьх + с &gt; 0 или ах</w:t>
      </w:r>
      <w:r w:rsidRPr="00AB6CB0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2</w:t>
      </w: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 xml:space="preserve"> + Ьх + с &lt; 0, где а є 0;</w:t>
      </w:r>
    </w:p>
    <w:p w:rsidR="00895250" w:rsidRPr="00AB6CB0" w:rsidRDefault="00895250" w:rsidP="00895250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выработать умение решать простейшие системы, содержащие уравнение второй степени с двумя перемен</w:t>
      </w: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softHyphen/>
        <w:t>ными, и текстовые задачи с помощью составления таких систем;</w:t>
      </w:r>
    </w:p>
    <w:p w:rsidR="00895250" w:rsidRPr="00AB6CB0" w:rsidRDefault="00895250" w:rsidP="00895250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ind w:left="720" w:right="5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понятиями арифметической и гео</w:t>
      </w: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softHyphen/>
        <w:t>метрической прогрессий как числовых последовательностей осо</w:t>
      </w: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softHyphen/>
        <w:t>бого вида;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начальными сведения</w:t>
      </w: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softHyphen/>
        <w:t>ми из теории вероятностей;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развивать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t>формирования математического аппа</w:t>
      </w:r>
      <w:r w:rsidRPr="00AB6CB0">
        <w:rPr>
          <w:rFonts w:ascii="Times New Roman" w:hAnsi="Times New Roman"/>
          <w:color w:val="000000"/>
          <w:sz w:val="24"/>
          <w:szCs w:val="24"/>
          <w:lang w:val="ru-RU"/>
        </w:rPr>
        <w:softHyphen/>
        <w:t>рата для решения задач из математики, смежных предметов, окружающей реальности;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before="58" w:after="0" w:line="240" w:lineRule="auto"/>
        <w:ind w:right="19"/>
        <w:jc w:val="both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развить пространственные представления и изобразительные умения, освоить основные факты и методы планиметрии, позна</w:t>
      </w:r>
      <w:r w:rsidRPr="00AB6CB0">
        <w:rPr>
          <w:rFonts w:ascii="Times New Roman" w:hAnsi="Times New Roman"/>
          <w:sz w:val="24"/>
          <w:szCs w:val="24"/>
          <w:lang w:val="ru-RU"/>
        </w:rPr>
        <w:softHyphen/>
        <w:t>комиться с простейшими пространственными телами и их свой</w:t>
      </w:r>
      <w:r w:rsidRPr="00AB6CB0">
        <w:rPr>
          <w:rFonts w:ascii="Times New Roman" w:hAnsi="Times New Roman"/>
          <w:sz w:val="24"/>
          <w:szCs w:val="24"/>
          <w:lang w:val="ru-RU"/>
        </w:rPr>
        <w:softHyphen/>
        <w:t>ствами;</w:t>
      </w:r>
    </w:p>
    <w:p w:rsidR="00895250" w:rsidRPr="001D110D" w:rsidRDefault="00895250" w:rsidP="001D110D">
      <w:pPr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before="58" w:after="0" w:line="240" w:lineRule="auto"/>
        <w:ind w:right="19"/>
        <w:jc w:val="both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получить представления о статистических закономерностях в реальном мире и о различных способах их изучения, об осо</w:t>
      </w:r>
      <w:r w:rsidRPr="00AB6CB0">
        <w:rPr>
          <w:rFonts w:ascii="Times New Roman" w:hAnsi="Times New Roman"/>
          <w:sz w:val="24"/>
          <w:szCs w:val="24"/>
          <w:lang w:val="ru-RU"/>
        </w:rPr>
        <w:softHyphen/>
        <w:t>бенностях выводов и прогнозов, носящих вероятностный ха</w:t>
      </w:r>
      <w:r w:rsidRPr="00AB6CB0">
        <w:rPr>
          <w:rFonts w:ascii="Times New Roman" w:hAnsi="Times New Roman"/>
          <w:sz w:val="24"/>
          <w:szCs w:val="24"/>
          <w:lang w:val="ru-RU"/>
        </w:rPr>
        <w:softHyphen/>
        <w:t>рактер;</w:t>
      </w:r>
      <w:r w:rsidR="001D110D" w:rsidRPr="001D110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before="58" w:after="0" w:line="240" w:lineRule="auto"/>
        <w:ind w:right="19"/>
        <w:jc w:val="both"/>
        <w:rPr>
          <w:rFonts w:ascii="Times New Roman" w:hAnsi="Times New Roman"/>
          <w:sz w:val="24"/>
          <w:szCs w:val="24"/>
          <w:lang w:val="ru-RU"/>
        </w:rPr>
      </w:pPr>
      <w:r w:rsidRPr="00AB6CB0">
        <w:rPr>
          <w:rFonts w:ascii="Times New Roman" w:hAnsi="Times New Roman"/>
          <w:sz w:val="24"/>
          <w:szCs w:val="24"/>
          <w:lang w:val="ru-RU"/>
        </w:rPr>
        <w:t>научиться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before="58"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AB6CB0">
        <w:rPr>
          <w:rFonts w:ascii="Times New Roman" w:hAnsi="Times New Roman"/>
          <w:sz w:val="24"/>
          <w:szCs w:val="24"/>
        </w:rPr>
        <w:t>нагляднее представить изучаемый материал;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before="58"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AB6CB0">
        <w:rPr>
          <w:rFonts w:ascii="Times New Roman" w:hAnsi="Times New Roman"/>
          <w:sz w:val="24"/>
          <w:szCs w:val="24"/>
        </w:rPr>
        <w:t>освоить проектную деятельность;</w:t>
      </w:r>
    </w:p>
    <w:p w:rsidR="00895250" w:rsidRPr="00AB6CB0" w:rsidRDefault="00895250" w:rsidP="00895250">
      <w:pPr>
        <w:widowControl w:val="0"/>
        <w:numPr>
          <w:ilvl w:val="0"/>
          <w:numId w:val="20"/>
        </w:numPr>
        <w:shd w:val="clear" w:color="auto" w:fill="FFFFFF"/>
        <w:suppressAutoHyphens/>
        <w:autoSpaceDE w:val="0"/>
        <w:spacing w:before="58"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6CB0">
        <w:rPr>
          <w:rFonts w:ascii="Times New Roman" w:hAnsi="Times New Roman"/>
          <w:sz w:val="24"/>
          <w:szCs w:val="24"/>
        </w:rPr>
        <w:t>развивать</w:t>
      </w:r>
      <w:proofErr w:type="gramEnd"/>
      <w:r w:rsidRPr="00AB6CB0">
        <w:rPr>
          <w:rFonts w:ascii="Times New Roman" w:hAnsi="Times New Roman"/>
          <w:sz w:val="24"/>
          <w:szCs w:val="24"/>
        </w:rPr>
        <w:t xml:space="preserve"> творческие способности.</w:t>
      </w:r>
    </w:p>
    <w:p w:rsidR="00895250" w:rsidRDefault="00895250" w:rsidP="00895250">
      <w:pPr>
        <w:rPr>
          <w:i/>
          <w:sz w:val="24"/>
        </w:rPr>
      </w:pPr>
    </w:p>
    <w:p w:rsidR="00895250" w:rsidRPr="00251A1D" w:rsidRDefault="00895250" w:rsidP="0089525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895250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Учебно-тематический план</w:t>
      </w:r>
    </w:p>
    <w:p w:rsidR="00895250" w:rsidRPr="00AB6CB0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 класс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6900"/>
        <w:gridCol w:w="2000"/>
        <w:gridCol w:w="30"/>
      </w:tblGrid>
      <w:tr w:rsidR="00895250" w:rsidRPr="00D30097" w:rsidTr="005178E5">
        <w:trPr>
          <w:trHeight w:val="26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w w:val="99"/>
                <w:sz w:val="24"/>
                <w:szCs w:val="24"/>
              </w:rPr>
              <w:t>№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  <w:t>Наименование разделов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  <w:t>Количество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sz w:val="24"/>
                <w:szCs w:val="24"/>
              </w:rPr>
              <w:t>часов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i/>
                <w:iCs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3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w w:val="99"/>
                <w:sz w:val="24"/>
                <w:szCs w:val="24"/>
              </w:rPr>
              <w:t>2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Квадратичная функция.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30097">
              <w:rPr>
                <w:rFonts w:ascii="Times New Roman" w:eastAsiaTheme="minorEastAsia" w:hAnsi="Times New Roman"/>
                <w:i/>
                <w:iCs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i/>
                <w:iCs/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w w:val="99"/>
                <w:sz w:val="24"/>
                <w:szCs w:val="24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251A1D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51A1D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Уравнения и неравенства с одной переменной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i/>
                <w:iCs/>
                <w:w w:val="99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w w:val="99"/>
                <w:sz w:val="24"/>
                <w:szCs w:val="24"/>
              </w:rPr>
              <w:t>4</w:t>
            </w:r>
          </w:p>
        </w:tc>
        <w:tc>
          <w:tcPr>
            <w:tcW w:w="6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251A1D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51A1D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Уравнения и неравенства с двумя переменными.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30097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0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6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2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w w:val="99"/>
                <w:sz w:val="24"/>
                <w:szCs w:val="24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Арифметическая и геометрическая прогрессии</w:t>
            </w:r>
            <w:r w:rsidRPr="00D3009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30097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6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w w:val="99"/>
                <w:sz w:val="24"/>
                <w:szCs w:val="24"/>
              </w:rPr>
              <w:t>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B6CB0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Элементы комбинаторики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и теории вероятностей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30097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b/>
                <w:bCs/>
                <w:i/>
                <w:iCs/>
                <w:w w:val="99"/>
                <w:sz w:val="24"/>
                <w:szCs w:val="24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30097">
              <w:rPr>
                <w:rFonts w:ascii="Times New Roman" w:eastAsiaTheme="minorEastAsia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895250" w:rsidRPr="00D30097" w:rsidTr="005178E5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w w:val="99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  <w:t xml:space="preserve">Итоги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5250" w:rsidRPr="00AB6CB0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eastAsiaTheme="minorEastAsia" w:hAnsi="Times New Roman"/>
                <w:b/>
                <w:w w:val="99"/>
                <w:sz w:val="24"/>
                <w:szCs w:val="24"/>
                <w:lang w:val="ru-RU"/>
              </w:rPr>
            </w:pPr>
            <w:r w:rsidRPr="00AB6CB0">
              <w:rPr>
                <w:rFonts w:ascii="Times New Roman" w:eastAsiaTheme="minorEastAsia" w:hAnsi="Times New Roman"/>
                <w:b/>
                <w:w w:val="99"/>
                <w:sz w:val="24"/>
                <w:szCs w:val="24"/>
                <w:lang w:val="ru-RU"/>
              </w:rPr>
              <w:t>136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250" w:rsidRPr="00D30097" w:rsidRDefault="00895250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895250" w:rsidRPr="001D110D" w:rsidRDefault="00895250" w:rsidP="0089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895250" w:rsidRPr="001D110D">
          <w:pgSz w:w="11906" w:h="16838"/>
          <w:pgMar w:top="1200" w:right="820" w:bottom="955" w:left="1580" w:header="720" w:footer="720" w:gutter="0"/>
          <w:cols w:space="720" w:equalWidth="0">
            <w:col w:w="9500"/>
          </w:cols>
          <w:noEndnote/>
        </w:sectPr>
      </w:pPr>
    </w:p>
    <w:p w:rsidR="001D110D" w:rsidRPr="00B7190A" w:rsidRDefault="001D110D" w:rsidP="001D110D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                                                             </w:t>
      </w:r>
      <w:r w:rsidRPr="00B7190A">
        <w:rPr>
          <w:rFonts w:ascii="Times New Roman" w:hAnsi="Times New Roman"/>
          <w:b/>
          <w:bCs/>
          <w:sz w:val="28"/>
          <w:szCs w:val="24"/>
          <w:lang w:val="ru-RU"/>
        </w:rPr>
        <w:t>Геометрия</w:t>
      </w:r>
    </w:p>
    <w:p w:rsidR="001D110D" w:rsidRPr="000B7C19" w:rsidRDefault="001D7B24" w:rsidP="001D110D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7-</w:t>
      </w:r>
      <w:r w:rsidR="001D110D" w:rsidRPr="000B7C19">
        <w:rPr>
          <w:rFonts w:ascii="Times New Roman" w:hAnsi="Times New Roman"/>
          <w:b/>
          <w:bCs/>
          <w:sz w:val="24"/>
          <w:szCs w:val="24"/>
          <w:lang w:val="ru-RU"/>
        </w:rPr>
        <w:t>8 класс.</w:t>
      </w:r>
    </w:p>
    <w:p w:rsidR="001D110D" w:rsidRPr="000B7C19" w:rsidRDefault="001D110D" w:rsidP="001D110D">
      <w:pPr>
        <w:tabs>
          <w:tab w:val="left" w:pos="720"/>
        </w:tabs>
        <w:suppressAutoHyphens/>
        <w:spacing w:after="0" w:line="240" w:lineRule="auto"/>
        <w:ind w:right="11" w:firstLine="72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0B7C19">
        <w:rPr>
          <w:rFonts w:ascii="Times New Roman" w:hAnsi="Times New Roman"/>
          <w:sz w:val="24"/>
          <w:szCs w:val="24"/>
          <w:lang w:val="ru-RU" w:eastAsia="ar-SA"/>
        </w:rPr>
        <w:t xml:space="preserve">Программа по геометрии </w:t>
      </w:r>
      <w:r w:rsidR="001D7B24">
        <w:rPr>
          <w:rFonts w:ascii="Times New Roman" w:hAnsi="Times New Roman"/>
          <w:sz w:val="24"/>
          <w:szCs w:val="24"/>
          <w:lang w:val="ru-RU" w:eastAsia="ar-SA"/>
        </w:rPr>
        <w:t>7-</w:t>
      </w:r>
      <w:r w:rsidRPr="000B7C19">
        <w:rPr>
          <w:rFonts w:ascii="Times New Roman" w:hAnsi="Times New Roman"/>
          <w:sz w:val="24"/>
          <w:szCs w:val="24"/>
          <w:lang w:val="ru-RU" w:eastAsia="ar-SA"/>
        </w:rPr>
        <w:t>8  класса составлена на основе:</w:t>
      </w:r>
    </w:p>
    <w:p w:rsidR="001D110D" w:rsidRPr="000B7C19" w:rsidRDefault="001D110D" w:rsidP="001D110D">
      <w:pPr>
        <w:tabs>
          <w:tab w:val="left" w:pos="720"/>
        </w:tabs>
        <w:suppressAutoHyphens/>
        <w:spacing w:after="0" w:line="240" w:lineRule="auto"/>
        <w:ind w:right="11" w:firstLine="72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0B7C19">
        <w:rPr>
          <w:rFonts w:ascii="Times New Roman" w:hAnsi="Times New Roman"/>
          <w:sz w:val="24"/>
          <w:szCs w:val="24"/>
          <w:lang w:val="ru-RU" w:eastAsia="ar-SA"/>
        </w:rPr>
        <w:t>1. Федерального государственного общеобразовательного стандарта  общего образования на базовом уровне.</w:t>
      </w:r>
    </w:p>
    <w:p w:rsidR="001D110D" w:rsidRPr="001D110D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 w:eastAsia="ar-SA"/>
        </w:rPr>
        <w:t>2.</w:t>
      </w:r>
      <w:r w:rsidRPr="000B7C19">
        <w:rPr>
          <w:rFonts w:ascii="Times New Roman" w:hAnsi="Times New Roman"/>
          <w:iCs/>
          <w:sz w:val="24"/>
          <w:szCs w:val="24"/>
          <w:lang w:val="ru-RU"/>
        </w:rPr>
        <w:t xml:space="preserve"> Сборник рабочих программ. Пособие для учителей общеобразовательных учреждений. Геометрия. 7-9 классы. Составитель: Бурмистр</w:t>
      </w:r>
      <w:r w:rsidR="001D7B24">
        <w:rPr>
          <w:rFonts w:ascii="Times New Roman" w:hAnsi="Times New Roman"/>
          <w:iCs/>
          <w:sz w:val="24"/>
          <w:szCs w:val="24"/>
          <w:lang w:val="ru-RU"/>
        </w:rPr>
        <w:t>ова Т.А. – М.: Просвещение, 2017</w:t>
      </w:r>
      <w:r w:rsidRPr="000B7C19">
        <w:rPr>
          <w:rFonts w:ascii="Times New Roman" w:hAnsi="Times New Roman"/>
          <w:iCs/>
          <w:sz w:val="24"/>
          <w:szCs w:val="24"/>
          <w:lang w:val="ru-RU"/>
        </w:rPr>
        <w:t xml:space="preserve"> г.</w:t>
      </w:r>
    </w:p>
    <w:p w:rsidR="001D110D" w:rsidRPr="000B7C19" w:rsidRDefault="001D110D" w:rsidP="001D1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ab/>
        <w:t>Цели обучения математики в общеобразовательной школе определяются ее ролью в развитии общества в целом и формировании личности каждого отдельного человека. Геометрия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1D110D" w:rsidRPr="000B7C19" w:rsidRDefault="001D110D" w:rsidP="001D1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ab/>
        <w:t xml:space="preserve">Программа направлена на достижение </w:t>
      </w:r>
      <w:r w:rsidRPr="000B7C19">
        <w:rPr>
          <w:rFonts w:ascii="Times New Roman" w:hAnsi="Times New Roman"/>
          <w:b/>
          <w:sz w:val="24"/>
          <w:szCs w:val="24"/>
          <w:lang w:val="ru-RU"/>
        </w:rPr>
        <w:t>следующих целей</w:t>
      </w:r>
      <w:r w:rsidRPr="000B7C19">
        <w:rPr>
          <w:rFonts w:ascii="Times New Roman" w:hAnsi="Times New Roman"/>
          <w:sz w:val="24"/>
          <w:szCs w:val="24"/>
          <w:lang w:val="ru-RU"/>
        </w:rPr>
        <w:t>:</w:t>
      </w:r>
    </w:p>
    <w:p w:rsidR="001D110D" w:rsidRPr="000B7C19" w:rsidRDefault="001D110D" w:rsidP="001D110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1D110D" w:rsidRPr="000B7C19" w:rsidRDefault="001D110D" w:rsidP="001D110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1D110D" w:rsidRPr="000B7C19" w:rsidRDefault="001D110D" w:rsidP="001D110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D110D" w:rsidRPr="001D110D" w:rsidRDefault="001D110D" w:rsidP="001D110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1D110D" w:rsidRPr="000B7C19" w:rsidRDefault="001D110D" w:rsidP="001D11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В курсе геометрии 8-го класса продолжается решение задач на признаки равенства треугольников, но в совокупности с применением новых теоретических факторов. Теореме о сумме углов выпуклого многоугольника позволяет расширить класс задач. Формируется практические навыки вычисления площадей многоугольников в ходе решения задач. Особое внимание уделяется применению подобия треугольников к доказательствам теорем и решению задач. Даются первые знания о синусе, косинусе и тангенсе острого угла прямоугольного треугольника. Даются учащимся систематизированные сведения об окружности и её свойствах, вписанной и описанной окружностях.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D110D" w:rsidRPr="000B7C19" w:rsidRDefault="001D110D" w:rsidP="001D110D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0B7C19">
        <w:rPr>
          <w:rFonts w:ascii="Times New Roman" w:hAnsi="Times New Roman"/>
          <w:sz w:val="24"/>
          <w:szCs w:val="24"/>
          <w:lang w:val="ru-RU"/>
        </w:rPr>
        <w:t xml:space="preserve">Рабочая программа по геометрии  рассчитана на 2 ч в неделю (68 ч в год), </w:t>
      </w:r>
    </w:p>
    <w:p w:rsidR="001D110D" w:rsidRPr="000B7C19" w:rsidRDefault="001D110D" w:rsidP="001D110D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программа </w:t>
      </w:r>
      <w:r w:rsidRPr="000B7C19">
        <w:rPr>
          <w:rFonts w:ascii="Times New Roman" w:hAnsi="Times New Roman"/>
          <w:sz w:val="24"/>
          <w:szCs w:val="24"/>
          <w:lang w:val="ru-RU" w:eastAsia="ar-SA"/>
        </w:rPr>
        <w:t>соответствует учебнику «Геометрия 7-9» учебник для общеобразоват. учреждений /Л.С.Атанасян</w:t>
      </w:r>
      <w:proofErr w:type="gramStart"/>
      <w:r w:rsidRPr="000B7C19">
        <w:rPr>
          <w:rFonts w:ascii="Times New Roman" w:hAnsi="Times New Roman"/>
          <w:sz w:val="24"/>
          <w:szCs w:val="24"/>
          <w:lang w:val="ru-RU" w:eastAsia="ar-SA"/>
        </w:rPr>
        <w:t>,В</w:t>
      </w:r>
      <w:proofErr w:type="gramEnd"/>
      <w:r w:rsidRPr="000B7C19">
        <w:rPr>
          <w:rFonts w:ascii="Times New Roman" w:hAnsi="Times New Roman"/>
          <w:sz w:val="24"/>
          <w:szCs w:val="24"/>
          <w:lang w:val="ru-RU" w:eastAsia="ar-SA"/>
        </w:rPr>
        <w:t xml:space="preserve">.Ф.Бутузов,С.Б.Кадомцев и др./ - М.: Просвещение, 2011 </w:t>
      </w:r>
    </w:p>
    <w:p w:rsidR="001D110D" w:rsidRDefault="001D110D" w:rsidP="001D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                       </w:t>
      </w:r>
      <w:r w:rsidRPr="000B7C19">
        <w:rPr>
          <w:rFonts w:ascii="Times New Roman" w:hAnsi="Times New Roman"/>
          <w:b/>
          <w:bCs/>
          <w:i/>
          <w:iCs/>
          <w:sz w:val="24"/>
          <w:szCs w:val="24"/>
        </w:rPr>
        <w:t xml:space="preserve">Учебно – тематический </w:t>
      </w:r>
      <w:proofErr w:type="gramStart"/>
      <w:r w:rsidRPr="000B7C19">
        <w:rPr>
          <w:rFonts w:ascii="Times New Roman" w:hAnsi="Times New Roman"/>
          <w:b/>
          <w:bCs/>
          <w:i/>
          <w:iCs/>
          <w:sz w:val="24"/>
          <w:szCs w:val="24"/>
        </w:rPr>
        <w:t>план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 </w:t>
      </w:r>
      <w:r w:rsidRPr="000B7C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</w:t>
      </w:r>
      <w:proofErr w:type="gramEnd"/>
      <w:r w:rsidRPr="000B7C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класс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tbl>
      <w:tblPr>
        <w:tblW w:w="0" w:type="auto"/>
        <w:tblInd w:w="10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5100"/>
        <w:gridCol w:w="1560"/>
      </w:tblGrid>
      <w:tr w:rsidR="001D110D" w:rsidRPr="000B7C19" w:rsidTr="005178E5">
        <w:trPr>
          <w:trHeight w:val="26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Количество</w:t>
            </w:r>
          </w:p>
        </w:tc>
      </w:tr>
      <w:tr w:rsidR="001D110D" w:rsidRPr="000B7C19" w:rsidTr="005178E5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часов</w:t>
            </w:r>
          </w:p>
        </w:tc>
      </w:tr>
      <w:tr w:rsidR="001D110D" w:rsidRPr="000B7C19" w:rsidTr="005178E5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B7C19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</w:t>
            </w:r>
            <w:r w:rsidRPr="000B7C19"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1D110D" w:rsidRPr="000B7C19" w:rsidTr="005178E5">
        <w:trPr>
          <w:trHeight w:val="26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Площадь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B7C19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</w:t>
            </w:r>
            <w:r w:rsidRPr="000B7C19"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1D110D" w:rsidRPr="000B7C19" w:rsidTr="005178E5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B7C19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</w:t>
            </w:r>
            <w:r w:rsidRPr="000B7C19"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9</w:t>
            </w:r>
          </w:p>
        </w:tc>
      </w:tr>
      <w:tr w:rsidR="001D110D" w:rsidRPr="000B7C19" w:rsidTr="005178E5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B7C19"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17</w:t>
            </w:r>
          </w:p>
        </w:tc>
      </w:tr>
      <w:tr w:rsidR="001D110D" w:rsidRPr="000B7C19" w:rsidTr="005178E5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B7C19"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1D110D" w:rsidRPr="000B7C19" w:rsidTr="005178E5">
        <w:trPr>
          <w:trHeight w:val="26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7C19">
              <w:rPr>
                <w:rFonts w:ascii="Times New Roman" w:eastAsiaTheme="minorEastAsia" w:hAnsi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0B7C19" w:rsidRDefault="001D110D" w:rsidP="005178E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0B7C19">
              <w:rPr>
                <w:rFonts w:ascii="Times New Roman" w:eastAsiaTheme="minorEastAsia" w:hAnsi="Times New Roman"/>
                <w:w w:val="99"/>
                <w:sz w:val="24"/>
                <w:szCs w:val="24"/>
                <w:lang w:val="ru-RU"/>
              </w:rPr>
              <w:t>68</w:t>
            </w:r>
          </w:p>
        </w:tc>
      </w:tr>
    </w:tbl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1D110D" w:rsidRPr="000B7C19">
          <w:pgSz w:w="11906" w:h="16838"/>
          <w:pgMar w:top="1122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lastRenderedPageBreak/>
        <w:t>Перечень учебно-методический литературы.</w:t>
      </w: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1D110D" w:rsidRPr="000B7C19" w:rsidRDefault="001D110D" w:rsidP="001D110D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Учебник «Геометрия 7-9» для образовательных учреждений / Л.С. Атанасян, В.Ф. Бутузов, С.Б.Кадомцев, Э.Г.Позняк, И.И.Юдина</w:t>
      </w:r>
      <w:proofErr w:type="gramStart"/>
      <w:r w:rsidRPr="000B7C19">
        <w:rPr>
          <w:rFonts w:ascii="Times New Roman" w:hAnsi="Times New Roman"/>
          <w:sz w:val="24"/>
          <w:szCs w:val="24"/>
          <w:lang w:val="ru-RU"/>
        </w:rPr>
        <w:t>.-</w:t>
      </w:r>
      <w:proofErr w:type="gramEnd"/>
      <w:r w:rsidRPr="000B7C19">
        <w:rPr>
          <w:rFonts w:ascii="Times New Roman" w:hAnsi="Times New Roman"/>
          <w:sz w:val="24"/>
          <w:szCs w:val="24"/>
          <w:lang w:val="ru-RU"/>
        </w:rPr>
        <w:t>М. : Просвещение, 2011 г.</w:t>
      </w:r>
    </w:p>
    <w:p w:rsidR="001D110D" w:rsidRPr="000B7C19" w:rsidRDefault="001D110D" w:rsidP="001D110D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Н.Ф.Гаврилова «Поурочные разработки по геометрии» М: Вако-2009 </w:t>
      </w:r>
    </w:p>
    <w:p w:rsidR="001D110D" w:rsidRPr="000B7C19" w:rsidRDefault="001D110D" w:rsidP="001D110D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Н.Ф.Гаврилова «Поурочные разработки по геометрии» - формат </w:t>
      </w:r>
      <w:r w:rsidRPr="000B7C19">
        <w:rPr>
          <w:rFonts w:ascii="Times New Roman" w:hAnsi="Times New Roman"/>
          <w:sz w:val="24"/>
          <w:szCs w:val="24"/>
        </w:rPr>
        <w:t>PDF</w:t>
      </w:r>
    </w:p>
    <w:p w:rsidR="001D110D" w:rsidRPr="000B7C19" w:rsidRDefault="001D110D" w:rsidP="001D110D">
      <w:pPr>
        <w:widowControl w:val="0"/>
        <w:numPr>
          <w:ilvl w:val="0"/>
          <w:numId w:val="1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14" w:lineRule="auto"/>
        <w:ind w:left="0" w:right="22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Раздаточный материал для контрольных работ. </w:t>
      </w:r>
    </w:p>
    <w:p w:rsidR="001D110D" w:rsidRPr="000B7C19" w:rsidRDefault="001D110D" w:rsidP="001D110D">
      <w:pPr>
        <w:widowControl w:val="0"/>
        <w:numPr>
          <w:ilvl w:val="0"/>
          <w:numId w:val="1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14" w:lineRule="auto"/>
        <w:ind w:left="0" w:right="22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Раздаточный материал для самостоятельных работ. </w:t>
      </w:r>
    </w:p>
    <w:p w:rsidR="001D110D" w:rsidRPr="000B7C19" w:rsidRDefault="001D110D" w:rsidP="001D110D">
      <w:pPr>
        <w:widowControl w:val="0"/>
        <w:numPr>
          <w:ilvl w:val="0"/>
          <w:numId w:val="1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14" w:lineRule="auto"/>
        <w:ind w:left="0" w:right="22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Тесты по геометрии Фарков А.В.2009</w:t>
      </w:r>
    </w:p>
    <w:p w:rsidR="001D110D" w:rsidRPr="000B7C19" w:rsidRDefault="001D110D" w:rsidP="001D110D">
      <w:pPr>
        <w:widowControl w:val="0"/>
        <w:numPr>
          <w:ilvl w:val="0"/>
          <w:numId w:val="14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Раздаточный материал для устной  работы (устные тренажеры) </w:t>
      </w:r>
    </w:p>
    <w:p w:rsidR="001D110D" w:rsidRPr="000B7C19" w:rsidRDefault="001D110D" w:rsidP="001D110D">
      <w:pPr>
        <w:widowControl w:val="0"/>
        <w:numPr>
          <w:ilvl w:val="0"/>
          <w:numId w:val="14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7C19">
        <w:rPr>
          <w:rFonts w:ascii="Times New Roman" w:hAnsi="Times New Roman"/>
          <w:sz w:val="24"/>
          <w:szCs w:val="24"/>
        </w:rPr>
        <w:t xml:space="preserve">Презентации. </w:t>
      </w: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</w:rPr>
      </w:pP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B7C19">
        <w:rPr>
          <w:rFonts w:ascii="Times New Roman" w:hAnsi="Times New Roman"/>
          <w:b/>
          <w:bCs/>
          <w:sz w:val="24"/>
          <w:szCs w:val="24"/>
        </w:rPr>
        <w:t>9 класс</w:t>
      </w: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</w:rPr>
      </w:pPr>
    </w:p>
    <w:p w:rsidR="001D110D" w:rsidRPr="000B7C19" w:rsidRDefault="001D110D" w:rsidP="001D110D">
      <w:pPr>
        <w:tabs>
          <w:tab w:val="left" w:pos="720"/>
        </w:tabs>
        <w:suppressAutoHyphens/>
        <w:spacing w:after="0" w:line="240" w:lineRule="auto"/>
        <w:ind w:right="11" w:firstLine="72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0B7C19">
        <w:rPr>
          <w:rFonts w:ascii="Times New Roman" w:hAnsi="Times New Roman"/>
          <w:sz w:val="24"/>
          <w:szCs w:val="24"/>
          <w:lang w:val="ru-RU" w:eastAsia="ar-SA"/>
        </w:rPr>
        <w:t>Программа по геометрии 9 класса составлена на основе:</w:t>
      </w:r>
    </w:p>
    <w:p w:rsidR="00420768" w:rsidRDefault="00420768" w:rsidP="0042076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04" w:lineRule="auto"/>
        <w:ind w:right="940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- Учебный план МОБУ ООШ д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аишево ( №49 от 31.08.2015 года) </w:t>
      </w:r>
    </w:p>
    <w:p w:rsidR="00420768" w:rsidRDefault="00420768" w:rsidP="00420768">
      <w:pPr>
        <w:widowControl w:val="0"/>
        <w:autoSpaceDE w:val="0"/>
        <w:autoSpaceDN w:val="0"/>
        <w:adjustRightInd w:val="0"/>
        <w:spacing w:after="0" w:line="79" w:lineRule="exact"/>
        <w:rPr>
          <w:rFonts w:ascii="Symbol" w:hAnsi="Symbol" w:cs="Symbol"/>
          <w:sz w:val="24"/>
          <w:szCs w:val="24"/>
          <w:lang w:val="ru-RU"/>
        </w:rPr>
      </w:pPr>
    </w:p>
    <w:p w:rsidR="00420768" w:rsidRDefault="00420768" w:rsidP="0042076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20" w:lineRule="auto"/>
        <w:ind w:right="500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- Федеральный перечень учебников, рекомендованных к использованию при           реализации имеющих государственную аккредитацию образовательных программ начального общего, основного общего, сре</w:t>
      </w:r>
      <w:r w:rsidR="001D7B24">
        <w:rPr>
          <w:rFonts w:ascii="Times New Roman" w:hAnsi="Times New Roman"/>
          <w:sz w:val="24"/>
          <w:szCs w:val="24"/>
          <w:lang w:val="ru-RU"/>
        </w:rPr>
        <w:t>днего общего образования на 2018/2019</w:t>
      </w:r>
      <w:r>
        <w:rPr>
          <w:rFonts w:ascii="Times New Roman" w:hAnsi="Times New Roman"/>
          <w:sz w:val="24"/>
          <w:szCs w:val="24"/>
          <w:lang w:val="ru-RU"/>
        </w:rPr>
        <w:t xml:space="preserve"> учебный  </w:t>
      </w:r>
    </w:p>
    <w:p w:rsidR="00420768" w:rsidRDefault="00420768" w:rsidP="0042076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-  Положение о рабочей программе МОБУ ООШ д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аишево </w:t>
      </w:r>
    </w:p>
    <w:p w:rsidR="001D110D" w:rsidRPr="000B7C19" w:rsidRDefault="001D110D" w:rsidP="001D110D">
      <w:pPr>
        <w:tabs>
          <w:tab w:val="left" w:pos="720"/>
        </w:tabs>
        <w:suppressAutoHyphens/>
        <w:spacing w:after="0" w:line="240" w:lineRule="auto"/>
        <w:ind w:right="11" w:firstLine="72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0B7C19">
        <w:rPr>
          <w:rFonts w:ascii="Times New Roman" w:hAnsi="Times New Roman"/>
          <w:sz w:val="24"/>
          <w:szCs w:val="24"/>
          <w:lang w:val="ru-RU" w:eastAsia="ar-SA"/>
        </w:rPr>
        <w:t>1. Федерального государственного общеобразовательного стандарта  общего образования на базовом уровне.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 w:eastAsia="ar-SA"/>
        </w:rPr>
        <w:t>2.</w:t>
      </w:r>
      <w:r w:rsidRPr="000B7C19">
        <w:rPr>
          <w:rFonts w:ascii="Times New Roman" w:hAnsi="Times New Roman"/>
          <w:iCs/>
          <w:sz w:val="24"/>
          <w:szCs w:val="24"/>
          <w:lang w:val="ru-RU"/>
        </w:rPr>
        <w:t xml:space="preserve"> Сборник рабочих программ. Пособие для учителей общеобразовательных учреждений. Геометрия. 7-9 классы. Составитель: Бурмистрова Т.А. – М.: Просвещение, 2011 г.</w:t>
      </w:r>
      <w:r w:rsidRPr="000B7C1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</w:t>
      </w:r>
      <w:r>
        <w:rPr>
          <w:rFonts w:ascii="Times New Roman" w:hAnsi="Times New Roman"/>
          <w:iCs/>
          <w:sz w:val="24"/>
          <w:szCs w:val="24"/>
          <w:lang w:val="ru-RU"/>
        </w:rPr>
        <w:t>етического воспитания учащихся</w:t>
      </w:r>
      <w:r w:rsidRPr="000B7C19">
        <w:rPr>
          <w:rFonts w:ascii="Times New Roman" w:hAnsi="Times New Roman"/>
          <w:iCs/>
          <w:sz w:val="24"/>
          <w:szCs w:val="24"/>
          <w:lang w:val="ru-RU"/>
        </w:rPr>
        <w:t>.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 xml:space="preserve">   </w:t>
      </w:r>
      <w:r w:rsidRPr="000B7C19">
        <w:rPr>
          <w:rFonts w:ascii="Times New Roman" w:hAnsi="Times New Roman"/>
          <w:b/>
          <w:i/>
          <w:iCs/>
          <w:sz w:val="24"/>
          <w:szCs w:val="24"/>
          <w:lang w:val="ru-RU"/>
        </w:rPr>
        <w:t>Основные цели курса: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-овладение системой математических знаний и умений, необходимых в практической деятельности, продолжения образования;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-приобретение опыта планирования и осуществления алгоритмической деятельности;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-освоение навыков и умений проведения доказательств, обоснования  выбора решений;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-приобретение умений ясного и точного изложения мыслей;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-развить пространственные представления и умения, помочь освоить основные факты и методы планиметрии;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-научить пользоваться геометрическим языком для описания предметов.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b/>
          <w:i/>
          <w:iCs/>
          <w:sz w:val="24"/>
          <w:szCs w:val="24"/>
          <w:lang w:val="ru-RU"/>
        </w:rPr>
        <w:t>Задачи обучения: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 научить учащихся выполнять действия над векторами как направленными отрезками;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-познакомить с использованием векторов и метода координат при решении геометрических задач;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 развить умение учащихся применять тригонометрический аппарат при решении геометрических задач;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 расширить знания учащихся о многоугольниках;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 рассмотреть понятия длины окружности и площади круга для их вычисления;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 познакомить учащихся с понятием движения и его свойствами;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- дать начальное представление о телах и поверхностях в пространстве</w:t>
      </w:r>
      <w:proofErr w:type="gramStart"/>
      <w:r w:rsidRPr="000B7C19">
        <w:rPr>
          <w:rFonts w:ascii="Times New Roman" w:hAnsi="Times New Roman"/>
          <w:iCs/>
          <w:sz w:val="24"/>
          <w:szCs w:val="24"/>
          <w:lang w:val="ru-RU"/>
        </w:rPr>
        <w:t>..</w:t>
      </w:r>
      <w:proofErr w:type="gramEnd"/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Промежуточный контроль знаний осуществляется с помощью проверочных самостоятельных работ, тестирования, практических  и контрольных работ.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lastRenderedPageBreak/>
        <w:t xml:space="preserve">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  </w:t>
      </w:r>
    </w:p>
    <w:p w:rsidR="001D110D" w:rsidRPr="000B7C19" w:rsidRDefault="001D110D" w:rsidP="001D110D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 xml:space="preserve">         Рабочая программа по геометрии  рассчитана на 2 ч в неделю (68 ч в год), </w:t>
      </w:r>
    </w:p>
    <w:p w:rsidR="001D110D" w:rsidRDefault="001D110D" w:rsidP="001D7B24">
      <w:pPr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0B7C19">
        <w:rPr>
          <w:rFonts w:ascii="Times New Roman" w:hAnsi="Times New Roman"/>
          <w:iCs/>
          <w:sz w:val="24"/>
          <w:szCs w:val="24"/>
          <w:lang w:val="ru-RU"/>
        </w:rPr>
        <w:t>программа соответствует учебнику «Геометрия 7-9» учебник для общеобразоват. учреждений /Л.С.Атанасян</w:t>
      </w:r>
      <w:proofErr w:type="gramStart"/>
      <w:r w:rsidRPr="000B7C19">
        <w:rPr>
          <w:rFonts w:ascii="Times New Roman" w:hAnsi="Times New Roman"/>
          <w:iCs/>
          <w:sz w:val="24"/>
          <w:szCs w:val="24"/>
          <w:lang w:val="ru-RU"/>
        </w:rPr>
        <w:t>,В</w:t>
      </w:r>
      <w:proofErr w:type="gramEnd"/>
      <w:r w:rsidRPr="000B7C19">
        <w:rPr>
          <w:rFonts w:ascii="Times New Roman" w:hAnsi="Times New Roman"/>
          <w:iCs/>
          <w:sz w:val="24"/>
          <w:szCs w:val="24"/>
          <w:lang w:val="ru-RU"/>
        </w:rPr>
        <w:t>.Ф.Бутузов,С.Б.Кадомцев</w:t>
      </w:r>
      <w:r w:rsidR="001D7B24">
        <w:rPr>
          <w:rFonts w:ascii="Times New Roman" w:hAnsi="Times New Roman"/>
          <w:iCs/>
          <w:sz w:val="24"/>
          <w:szCs w:val="24"/>
          <w:lang w:val="ru-RU"/>
        </w:rPr>
        <w:t xml:space="preserve"> и др./ - М.: Просвещение</w:t>
      </w:r>
    </w:p>
    <w:p w:rsidR="001D110D" w:rsidRPr="001D7B24" w:rsidRDefault="001D110D" w:rsidP="001D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 xml:space="preserve">            </w:t>
      </w:r>
      <w:r w:rsidR="001137FF">
        <w:rPr>
          <w:rFonts w:ascii="Times New Roman" w:hAnsi="Times New Roman"/>
          <w:iCs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gramStart"/>
      <w:r w:rsidRPr="001D7B24">
        <w:rPr>
          <w:rFonts w:ascii="Times New Roman" w:hAnsi="Times New Roman"/>
          <w:b/>
          <w:bCs/>
          <w:i/>
          <w:iCs/>
          <w:sz w:val="24"/>
          <w:szCs w:val="24"/>
        </w:rPr>
        <w:t>Учебно – тематический план.</w:t>
      </w:r>
      <w:proofErr w:type="gramEnd"/>
    </w:p>
    <w:p w:rsidR="001D110D" w:rsidRPr="001D7B24" w:rsidRDefault="001D110D" w:rsidP="001137FF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i/>
          <w:sz w:val="24"/>
          <w:szCs w:val="24"/>
          <w:lang w:val="ru-RU"/>
        </w:rPr>
      </w:pPr>
      <w:r w:rsidRPr="001D7B2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 класс</w:t>
      </w:r>
    </w:p>
    <w:p w:rsidR="001D110D" w:rsidRPr="001D7B24" w:rsidRDefault="001D110D" w:rsidP="00113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D7B24">
        <w:rPr>
          <w:rFonts w:asciiTheme="minorHAnsi" w:hAnsiTheme="minorHAnsi" w:cstheme="minorBidi"/>
          <w:i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6279515</wp:posOffset>
            </wp:positionH>
            <wp:positionV relativeFrom="paragraph">
              <wp:posOffset>147955</wp:posOffset>
            </wp:positionV>
            <wp:extent cx="6350" cy="5715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5820"/>
        <w:gridCol w:w="3540"/>
        <w:gridCol w:w="30"/>
      </w:tblGrid>
      <w:tr w:rsidR="001D110D" w:rsidRPr="001D7B24" w:rsidTr="005178E5">
        <w:trPr>
          <w:trHeight w:val="27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Всего</w:t>
            </w:r>
            <w:r w:rsidR="001137FF"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</w:t>
            </w:r>
            <w:r w:rsidR="001137FF"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 xml:space="preserve"> </w:t>
            </w:r>
            <w:r w:rsidR="001137FF"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часов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1137FF">
        <w:trPr>
          <w:trHeight w:val="8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137FF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1137FF">
        <w:trPr>
          <w:trHeight w:val="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137FF" w:rsidRPr="001D7B24" w:rsidRDefault="001137FF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 xml:space="preserve">Векторы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w w:val="99"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 xml:space="preserve">   2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Метод координат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</w:rPr>
              <w:t>1</w:t>
            </w: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26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D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>Соотношения между сторонами и углами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</w:rPr>
              <w:t>1</w:t>
            </w: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1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D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proofErr w:type="gramStart"/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треугольника</w:t>
            </w:r>
            <w:proofErr w:type="gramEnd"/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. Скалярное произведение векторов.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1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D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1D7B24">
        <w:trPr>
          <w:trHeight w:val="10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D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>Длина окружности и площадь круга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</w:rPr>
              <w:t>1</w:t>
            </w: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26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Движения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</w:rPr>
              <w:t>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26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>Начальные сведения из стереометрии</w:t>
            </w:r>
          </w:p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  <w:t>Об аксиомах планиметрии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w w:val="99"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</w:p>
        </w:tc>
      </w:tr>
      <w:tr w:rsidR="001D110D" w:rsidRPr="001D7B24" w:rsidTr="005178E5">
        <w:trPr>
          <w:trHeight w:val="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</w:p>
        </w:tc>
      </w:tr>
      <w:tr w:rsidR="001D110D" w:rsidRPr="001D7B24" w:rsidTr="005178E5">
        <w:trPr>
          <w:trHeight w:val="25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1D7B24">
              <w:rPr>
                <w:rFonts w:ascii="Times New Roman" w:eastAsiaTheme="minorEastAsia" w:hAnsi="Times New Roman"/>
                <w:i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val="ru-RU"/>
              </w:rPr>
            </w:pPr>
            <w:r w:rsidRPr="001D7B24">
              <w:rPr>
                <w:rFonts w:ascii="Times New Roman" w:eastAsiaTheme="minorEastAsia" w:hAnsi="Times New Roman"/>
                <w:i/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4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1D110D" w:rsidRPr="001D7B24" w:rsidTr="005178E5">
        <w:trPr>
          <w:trHeight w:val="30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1D7B24"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1D7B24">
              <w:rPr>
                <w:rFonts w:ascii="Times New Roman" w:eastAsiaTheme="minorEastAsia" w:hAnsi="Times New Roman"/>
                <w:b/>
                <w:bCs/>
                <w:i/>
                <w:w w:val="99"/>
                <w:sz w:val="24"/>
                <w:szCs w:val="24"/>
              </w:rPr>
              <w:t>68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0D" w:rsidRPr="001D7B24" w:rsidRDefault="001D110D" w:rsidP="00113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</w:tbl>
    <w:p w:rsidR="001D110D" w:rsidRPr="000B7C19" w:rsidRDefault="001D110D" w:rsidP="001137FF">
      <w:pPr>
        <w:widowControl w:val="0"/>
        <w:autoSpaceDE w:val="0"/>
        <w:autoSpaceDN w:val="0"/>
        <w:adjustRightInd w:val="0"/>
        <w:spacing w:after="0" w:line="237" w:lineRule="auto"/>
        <w:ind w:left="292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237" w:lineRule="auto"/>
        <w:ind w:left="2920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6279515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7C1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Перечень учебно-методической литературы</w:t>
      </w: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1D110D" w:rsidRPr="000B7C19" w:rsidRDefault="001D110D" w:rsidP="001D11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1.</w:t>
      </w:r>
      <w:r w:rsidRPr="000B7C19">
        <w:rPr>
          <w:rFonts w:ascii="Times New Roman" w:hAnsi="Times New Roman"/>
          <w:b/>
          <w:sz w:val="24"/>
          <w:szCs w:val="24"/>
          <w:lang w:val="ru-RU"/>
        </w:rPr>
        <w:t xml:space="preserve"> Учебник.</w:t>
      </w:r>
      <w:r w:rsidRPr="000B7C19">
        <w:rPr>
          <w:rFonts w:ascii="Times New Roman" w:hAnsi="Times New Roman"/>
          <w:sz w:val="24"/>
          <w:szCs w:val="24"/>
          <w:lang w:val="ru-RU"/>
        </w:rPr>
        <w:t xml:space="preserve"> Л. С. Атанасян, В. Ф. Бутузов. С. Б. Кадомцев, Э. Г. Позняк, И. И. Юдина. Геометрия 7-9 класс. Учебник- М.: Просвещение. 2011 </w:t>
      </w:r>
    </w:p>
    <w:p w:rsidR="001D110D" w:rsidRPr="000B7C19" w:rsidRDefault="001D110D" w:rsidP="001D1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2. Н.В.Гаврилов Поурочные разработки по геометрии 9 класс Вако-2009</w:t>
      </w:r>
    </w:p>
    <w:p w:rsidR="001D110D" w:rsidRPr="000B7C19" w:rsidRDefault="001D110D" w:rsidP="001D110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3.Гаврилова Н.Ф. Поурочные разработки по геометрии 9 класс  - формат </w:t>
      </w:r>
      <w:r w:rsidRPr="000B7C19">
        <w:rPr>
          <w:rFonts w:ascii="Times New Roman" w:hAnsi="Times New Roman"/>
          <w:sz w:val="24"/>
          <w:szCs w:val="24"/>
        </w:rPr>
        <w:t>PDF</w:t>
      </w:r>
    </w:p>
    <w:p w:rsidR="001D110D" w:rsidRPr="000B7C19" w:rsidRDefault="001D110D" w:rsidP="001D11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4.В.Ф. Бутузов, Ю.А. Глазков, И.И. Юдина. Рабочая тетрадь по геометрии для 9 класса. </w:t>
      </w:r>
      <w:proofErr w:type="gramStart"/>
      <w:r w:rsidRPr="000B7C19">
        <w:rPr>
          <w:rFonts w:ascii="Times New Roman" w:hAnsi="Times New Roman"/>
          <w:sz w:val="24"/>
          <w:szCs w:val="24"/>
          <w:lang w:val="ru-RU"/>
        </w:rPr>
        <w:t>–М</w:t>
      </w:r>
      <w:proofErr w:type="gramEnd"/>
      <w:r w:rsidRPr="000B7C19">
        <w:rPr>
          <w:rFonts w:ascii="Times New Roman" w:hAnsi="Times New Roman"/>
          <w:sz w:val="24"/>
          <w:szCs w:val="24"/>
          <w:lang w:val="ru-RU"/>
        </w:rPr>
        <w:t>.:Просвещение,2013.</w:t>
      </w:r>
    </w:p>
    <w:p w:rsidR="001D110D" w:rsidRPr="000B7C19" w:rsidRDefault="001D110D" w:rsidP="001D11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5. Э.Н.Балаян Готовимся к олимпиадам по математике 5-11 классы, Ростов     н/Д: Феникс,2011.</w:t>
      </w:r>
    </w:p>
    <w:p w:rsidR="001D110D" w:rsidRPr="000B7C19" w:rsidRDefault="001D110D" w:rsidP="001D11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6.Тесты по геометрии. 9кл. к учебн. Атанасяна_Фарков А.В_2009 –формат </w:t>
      </w:r>
      <w:r w:rsidRPr="000B7C19">
        <w:rPr>
          <w:rFonts w:ascii="Times New Roman" w:hAnsi="Times New Roman"/>
          <w:sz w:val="24"/>
          <w:szCs w:val="24"/>
        </w:rPr>
        <w:t>PDF</w:t>
      </w:r>
    </w:p>
    <w:p w:rsidR="001D110D" w:rsidRPr="000B7C19" w:rsidRDefault="001D110D" w:rsidP="001D110D">
      <w:pPr>
        <w:suppressAutoHyphens/>
        <w:spacing w:after="0" w:line="240" w:lineRule="auto"/>
        <w:jc w:val="both"/>
        <w:rPr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7.Таблицы,  презентации</w:t>
      </w:r>
    </w:p>
    <w:p w:rsidR="001D110D" w:rsidRPr="000B7C19" w:rsidRDefault="001D110D" w:rsidP="001D11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8.Ященко  «Математика. ОГЭ-2016» </w:t>
      </w: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1D110D" w:rsidRPr="000B7C19" w:rsidRDefault="001D110D" w:rsidP="001D11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9.«ГИА-2015»-авт. Е.А.Бунимович (ФИПИ) </w:t>
      </w: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38" w:lineRule="exact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10.Раздаточный материал для контрольных работ.</w:t>
      </w:r>
    </w:p>
    <w:p w:rsidR="001D110D" w:rsidRPr="000B7C19" w:rsidRDefault="001D110D" w:rsidP="001D110D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  <w:lang w:val="ru-RU"/>
        </w:rPr>
      </w:pPr>
    </w:p>
    <w:p w:rsidR="001D110D" w:rsidRPr="000B7C19" w:rsidRDefault="001D110D" w:rsidP="001D110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680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11. Раздаточный материал для самостоятельных работ. </w:t>
      </w:r>
    </w:p>
    <w:p w:rsidR="001D110D" w:rsidRPr="000B7C19" w:rsidRDefault="001D110D" w:rsidP="001D110D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680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 xml:space="preserve">12.Раздаточный материал для устной работы (устные тренажеры) </w:t>
      </w:r>
    </w:p>
    <w:p w:rsidR="00ED1B32" w:rsidRPr="001D7B24" w:rsidRDefault="001D110D" w:rsidP="001D7B24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2680"/>
        <w:rPr>
          <w:rFonts w:ascii="Times New Roman" w:hAnsi="Times New Roman"/>
          <w:sz w:val="24"/>
          <w:szCs w:val="24"/>
          <w:lang w:val="ru-RU"/>
        </w:rPr>
      </w:pPr>
      <w:r w:rsidRPr="000B7C19">
        <w:rPr>
          <w:rFonts w:ascii="Times New Roman" w:hAnsi="Times New Roman"/>
          <w:sz w:val="24"/>
          <w:szCs w:val="24"/>
          <w:lang w:val="ru-RU"/>
        </w:rPr>
        <w:t>13. Презентации.</w:t>
      </w:r>
      <w:r w:rsidR="001D7B24" w:rsidRPr="001D7B24">
        <w:rPr>
          <w:rFonts w:ascii="Times New Roman" w:hAnsi="Times New Roman"/>
          <w:sz w:val="24"/>
          <w:szCs w:val="24"/>
          <w:lang w:val="ru-RU"/>
        </w:rPr>
        <w:t xml:space="preserve"> </w:t>
      </w:r>
    </w:p>
    <w:sectPr w:rsidR="00ED1B32" w:rsidRPr="001D7B24" w:rsidSect="00A3253D">
      <w:pgSz w:w="11906" w:h="16838"/>
      <w:pgMar w:top="1130" w:right="840" w:bottom="1041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369" w:rsidRDefault="00867369" w:rsidP="00D344FB">
      <w:pPr>
        <w:spacing w:after="0" w:line="240" w:lineRule="auto"/>
      </w:pPr>
      <w:r>
        <w:separator/>
      </w:r>
    </w:p>
  </w:endnote>
  <w:endnote w:type="continuationSeparator" w:id="0">
    <w:p w:rsidR="00867369" w:rsidRDefault="00867369" w:rsidP="00D3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369" w:rsidRDefault="00867369" w:rsidP="00D344FB">
      <w:pPr>
        <w:spacing w:after="0" w:line="240" w:lineRule="auto"/>
      </w:pPr>
      <w:r>
        <w:separator/>
      </w:r>
    </w:p>
  </w:footnote>
  <w:footnote w:type="continuationSeparator" w:id="0">
    <w:p w:rsidR="00867369" w:rsidRDefault="00867369" w:rsidP="00D3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E290C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99"/>
    <w:multiLevelType w:val="hybridMultilevel"/>
    <w:tmpl w:val="00000124"/>
    <w:lvl w:ilvl="0" w:tplc="00003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E90"/>
    <w:multiLevelType w:val="hybridMultilevel"/>
    <w:tmpl w:val="00003A2D"/>
    <w:lvl w:ilvl="0" w:tplc="000060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0FC9"/>
    <w:multiLevelType w:val="hybridMultilevel"/>
    <w:tmpl w:val="00000E12"/>
    <w:lvl w:ilvl="0" w:tplc="0000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3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127E"/>
    <w:multiLevelType w:val="hybridMultilevel"/>
    <w:tmpl w:val="00000035"/>
    <w:lvl w:ilvl="0" w:tplc="000007C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001316"/>
    <w:multiLevelType w:val="hybridMultilevel"/>
    <w:tmpl w:val="000049BB"/>
    <w:lvl w:ilvl="0" w:tplc="00006F11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>
    <w:nsid w:val="00001481"/>
    <w:multiLevelType w:val="hybridMultilevel"/>
    <w:tmpl w:val="00004087"/>
    <w:lvl w:ilvl="0" w:tplc="00007B44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1F16"/>
    <w:multiLevelType w:val="hybridMultilevel"/>
    <w:tmpl w:val="0000182F"/>
    <w:lvl w:ilvl="0" w:tplc="00004D6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>
    <w:nsid w:val="0000252A"/>
    <w:multiLevelType w:val="hybridMultilevel"/>
    <w:tmpl w:val="000037E5"/>
    <w:lvl w:ilvl="0" w:tplc="00001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>
    <w:nsid w:val="00002B00"/>
    <w:multiLevelType w:val="hybridMultilevel"/>
    <w:tmpl w:val="000016D4"/>
    <w:lvl w:ilvl="0" w:tplc="00007F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8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9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2D12"/>
    <w:multiLevelType w:val="hybridMultilevel"/>
    <w:tmpl w:val="0000074D"/>
    <w:lvl w:ilvl="0" w:tplc="00004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3699"/>
    <w:multiLevelType w:val="hybridMultilevel"/>
    <w:tmpl w:val="00000902"/>
    <w:lvl w:ilvl="0" w:tplc="00007BB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3807"/>
    <w:multiLevelType w:val="hybridMultilevel"/>
    <w:tmpl w:val="0000773B"/>
    <w:lvl w:ilvl="0" w:tplc="00000633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>
    <w:nsid w:val="00003E12"/>
    <w:multiLevelType w:val="hybridMultilevel"/>
    <w:tmpl w:val="00001A49"/>
    <w:lvl w:ilvl="0" w:tplc="00005F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3F4A"/>
    <w:multiLevelType w:val="hybridMultilevel"/>
    <w:tmpl w:val="00000A4A"/>
    <w:lvl w:ilvl="0" w:tplc="0000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5">
    <w:nsid w:val="00004509"/>
    <w:multiLevelType w:val="hybridMultilevel"/>
    <w:tmpl w:val="00001238"/>
    <w:lvl w:ilvl="0" w:tplc="00003B2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9F7"/>
    <w:multiLevelType w:val="hybridMultilevel"/>
    <w:tmpl w:val="0000442B"/>
    <w:lvl w:ilvl="0" w:tplc="00005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7">
    <w:nsid w:val="00004CD4"/>
    <w:multiLevelType w:val="hybridMultilevel"/>
    <w:tmpl w:val="00005FA4"/>
    <w:lvl w:ilvl="0" w:tplc="0000205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8">
    <w:nsid w:val="00004D06"/>
    <w:multiLevelType w:val="hybridMultilevel"/>
    <w:tmpl w:val="00004DB7"/>
    <w:lvl w:ilvl="0" w:tplc="0000154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39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4E57"/>
    <w:multiLevelType w:val="hybridMultilevel"/>
    <w:tmpl w:val="00004F68"/>
    <w:lvl w:ilvl="0" w:tplc="000058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6F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0">
    <w:nsid w:val="000057D3"/>
    <w:multiLevelType w:val="hybridMultilevel"/>
    <w:tmpl w:val="0000458F"/>
    <w:lvl w:ilvl="0" w:tplc="0000097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1">
    <w:nsid w:val="00005878"/>
    <w:multiLevelType w:val="hybridMultilevel"/>
    <w:tmpl w:val="00006B36"/>
    <w:lvl w:ilvl="0" w:tplc="00005CF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590E"/>
    <w:multiLevelType w:val="hybridMultilevel"/>
    <w:tmpl w:val="0000765F"/>
    <w:lvl w:ilvl="0" w:tplc="000018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3">
    <w:nsid w:val="00005968"/>
    <w:multiLevelType w:val="hybridMultilevel"/>
    <w:tmpl w:val="00004AD4"/>
    <w:lvl w:ilvl="0" w:tplc="00002CF7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4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5DD5"/>
    <w:multiLevelType w:val="hybridMultilevel"/>
    <w:tmpl w:val="00006AD4"/>
    <w:lvl w:ilvl="0" w:tplc="00005A9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6">
    <w:nsid w:val="00005E73"/>
    <w:multiLevelType w:val="hybridMultilevel"/>
    <w:tmpl w:val="0000470E"/>
    <w:lvl w:ilvl="0" w:tplc="000073D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7">
    <w:nsid w:val="00005F90"/>
    <w:multiLevelType w:val="hybridMultilevel"/>
    <w:tmpl w:val="00001649"/>
    <w:lvl w:ilvl="0" w:tplc="00006DF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66BB"/>
    <w:multiLevelType w:val="hybridMultilevel"/>
    <w:tmpl w:val="0000428B"/>
    <w:lvl w:ilvl="0" w:tplc="00002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701F"/>
    <w:multiLevelType w:val="hybridMultilevel"/>
    <w:tmpl w:val="00005D03"/>
    <w:lvl w:ilvl="0" w:tplc="00007A5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7874"/>
    <w:multiLevelType w:val="hybridMultilevel"/>
    <w:tmpl w:val="0000249E"/>
    <w:lvl w:ilvl="0" w:tplc="00002B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1F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1">
    <w:nsid w:val="00007FBE"/>
    <w:multiLevelType w:val="hybridMultilevel"/>
    <w:tmpl w:val="00000C7B"/>
    <w:lvl w:ilvl="0" w:tplc="0000500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C15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2">
    <w:nsid w:val="00F5571B"/>
    <w:multiLevelType w:val="hybridMultilevel"/>
    <w:tmpl w:val="DFA8CC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9B505D7"/>
    <w:multiLevelType w:val="hybridMultilevel"/>
    <w:tmpl w:val="52922B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4">
    <w:nsid w:val="0D0641C6"/>
    <w:multiLevelType w:val="hybridMultilevel"/>
    <w:tmpl w:val="F022F64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82C0165"/>
    <w:multiLevelType w:val="hybridMultilevel"/>
    <w:tmpl w:val="588441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6">
    <w:nsid w:val="1A8C25A3"/>
    <w:multiLevelType w:val="hybridMultilevel"/>
    <w:tmpl w:val="53181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1C994382"/>
    <w:multiLevelType w:val="hybridMultilevel"/>
    <w:tmpl w:val="2DA4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055476"/>
    <w:multiLevelType w:val="hybridMultilevel"/>
    <w:tmpl w:val="12023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0312F30"/>
    <w:multiLevelType w:val="hybridMultilevel"/>
    <w:tmpl w:val="5CFECF72"/>
    <w:lvl w:ilvl="0" w:tplc="EA6251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lang w:val="be-BY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345B3C5E"/>
    <w:multiLevelType w:val="hybridMultilevel"/>
    <w:tmpl w:val="43683C32"/>
    <w:lvl w:ilvl="0" w:tplc="B532C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EB90F87"/>
    <w:multiLevelType w:val="multilevel"/>
    <w:tmpl w:val="E0E8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0F23400"/>
    <w:multiLevelType w:val="hybridMultilevel"/>
    <w:tmpl w:val="AC547C9E"/>
    <w:lvl w:ilvl="0" w:tplc="57C20D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464F050A"/>
    <w:multiLevelType w:val="multilevel"/>
    <w:tmpl w:val="FD4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98271E"/>
    <w:multiLevelType w:val="hybridMultilevel"/>
    <w:tmpl w:val="7310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28771B"/>
    <w:multiLevelType w:val="multilevel"/>
    <w:tmpl w:val="3530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BC84B60"/>
    <w:multiLevelType w:val="hybridMultilevel"/>
    <w:tmpl w:val="D324A36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19E25A5"/>
    <w:multiLevelType w:val="hybridMultilevel"/>
    <w:tmpl w:val="51767468"/>
    <w:lvl w:ilvl="0" w:tplc="D592E0F2">
      <w:start w:val="5"/>
      <w:numFmt w:val="bullet"/>
      <w:lvlText w:val="-"/>
      <w:lvlJc w:val="left"/>
      <w:pPr>
        <w:ind w:left="720" w:hanging="360"/>
      </w:pPr>
      <w:rPr>
        <w:rFonts w:ascii="a_Helver Bashkir" w:eastAsia="Times New Roman" w:hAnsi="a_Helver Bashkir" w:cs="Arial" w:hint="default"/>
        <w:color w:val="63636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BA366C"/>
    <w:multiLevelType w:val="hybridMultilevel"/>
    <w:tmpl w:val="4C301AAA"/>
    <w:lvl w:ilvl="0" w:tplc="2E4A2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8B21A">
      <w:numFmt w:val="none"/>
      <w:lvlText w:val=""/>
      <w:lvlJc w:val="left"/>
      <w:pPr>
        <w:tabs>
          <w:tab w:val="num" w:pos="360"/>
        </w:tabs>
      </w:pPr>
    </w:lvl>
    <w:lvl w:ilvl="2" w:tplc="03F089CA">
      <w:numFmt w:val="none"/>
      <w:lvlText w:val=""/>
      <w:lvlJc w:val="left"/>
      <w:pPr>
        <w:tabs>
          <w:tab w:val="num" w:pos="360"/>
        </w:tabs>
      </w:pPr>
    </w:lvl>
    <w:lvl w:ilvl="3" w:tplc="AA062DA2">
      <w:numFmt w:val="none"/>
      <w:lvlText w:val=""/>
      <w:lvlJc w:val="left"/>
      <w:pPr>
        <w:tabs>
          <w:tab w:val="num" w:pos="360"/>
        </w:tabs>
      </w:pPr>
    </w:lvl>
    <w:lvl w:ilvl="4" w:tplc="EEA4C5C6">
      <w:numFmt w:val="none"/>
      <w:lvlText w:val=""/>
      <w:lvlJc w:val="left"/>
      <w:pPr>
        <w:tabs>
          <w:tab w:val="num" w:pos="360"/>
        </w:tabs>
      </w:pPr>
    </w:lvl>
    <w:lvl w:ilvl="5" w:tplc="CF2C488A">
      <w:numFmt w:val="none"/>
      <w:lvlText w:val=""/>
      <w:lvlJc w:val="left"/>
      <w:pPr>
        <w:tabs>
          <w:tab w:val="num" w:pos="360"/>
        </w:tabs>
      </w:pPr>
    </w:lvl>
    <w:lvl w:ilvl="6" w:tplc="61E62C72">
      <w:numFmt w:val="none"/>
      <w:lvlText w:val=""/>
      <w:lvlJc w:val="left"/>
      <w:pPr>
        <w:tabs>
          <w:tab w:val="num" w:pos="360"/>
        </w:tabs>
      </w:pPr>
    </w:lvl>
    <w:lvl w:ilvl="7" w:tplc="884688CE">
      <w:numFmt w:val="none"/>
      <w:lvlText w:val=""/>
      <w:lvlJc w:val="left"/>
      <w:pPr>
        <w:tabs>
          <w:tab w:val="num" w:pos="360"/>
        </w:tabs>
      </w:pPr>
    </w:lvl>
    <w:lvl w:ilvl="8" w:tplc="E6C23EFA">
      <w:numFmt w:val="none"/>
      <w:lvlText w:val=""/>
      <w:lvlJc w:val="left"/>
      <w:pPr>
        <w:tabs>
          <w:tab w:val="num" w:pos="360"/>
        </w:tabs>
      </w:pPr>
    </w:lvl>
  </w:abstractNum>
  <w:abstractNum w:abstractNumId="60">
    <w:nsid w:val="73B376AF"/>
    <w:multiLevelType w:val="hybridMultilevel"/>
    <w:tmpl w:val="BC3A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1">
    <w:nsid w:val="7AE03B19"/>
    <w:multiLevelType w:val="multilevel"/>
    <w:tmpl w:val="BAFE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AEF7A7C"/>
    <w:multiLevelType w:val="multilevel"/>
    <w:tmpl w:val="66BE1B4E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C1C159B"/>
    <w:multiLevelType w:val="hybridMultilevel"/>
    <w:tmpl w:val="B0203F50"/>
    <w:lvl w:ilvl="0" w:tplc="74D80AF4">
      <w:numFmt w:val="bullet"/>
      <w:lvlText w:val="-"/>
      <w:lvlJc w:val="left"/>
      <w:pPr>
        <w:ind w:left="720" w:hanging="360"/>
      </w:pPr>
      <w:rPr>
        <w:rFonts w:ascii="a_Helver Bashkir" w:eastAsiaTheme="majorEastAsia" w:hAnsi="a_Helver Bashkir" w:cs="Constant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3B3EAF"/>
    <w:multiLevelType w:val="hybridMultilevel"/>
    <w:tmpl w:val="13BED0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9"/>
  </w:num>
  <w:num w:numId="3">
    <w:abstractNumId w:val="37"/>
  </w:num>
  <w:num w:numId="4">
    <w:abstractNumId w:val="34"/>
  </w:num>
  <w:num w:numId="5">
    <w:abstractNumId w:val="9"/>
  </w:num>
  <w:num w:numId="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39"/>
  </w:num>
  <w:num w:numId="11">
    <w:abstractNumId w:val="25"/>
  </w:num>
  <w:num w:numId="12">
    <w:abstractNumId w:val="31"/>
  </w:num>
  <w:num w:numId="13">
    <w:abstractNumId w:val="23"/>
  </w:num>
  <w:num w:numId="14">
    <w:abstractNumId w:val="21"/>
  </w:num>
  <w:num w:numId="15">
    <w:abstractNumId w:val="1"/>
  </w:num>
  <w:num w:numId="16">
    <w:abstractNumId w:val="2"/>
  </w:num>
  <w:num w:numId="17">
    <w:abstractNumId w:val="3"/>
  </w:num>
  <w:num w:numId="18">
    <w:abstractNumId w:val="5"/>
  </w:num>
  <w:num w:numId="19">
    <w:abstractNumId w:val="6"/>
  </w:num>
  <w:num w:numId="20">
    <w:abstractNumId w:val="4"/>
  </w:num>
  <w:num w:numId="21">
    <w:abstractNumId w:val="46"/>
  </w:num>
  <w:num w:numId="22">
    <w:abstractNumId w:val="50"/>
  </w:num>
  <w:num w:numId="23">
    <w:abstractNumId w:val="47"/>
  </w:num>
  <w:num w:numId="24">
    <w:abstractNumId w:val="58"/>
  </w:num>
  <w:num w:numId="25">
    <w:abstractNumId w:val="51"/>
  </w:num>
  <w:num w:numId="26">
    <w:abstractNumId w:val="49"/>
  </w:num>
  <w:num w:numId="27">
    <w:abstractNumId w:val="61"/>
  </w:num>
  <w:num w:numId="28">
    <w:abstractNumId w:val="63"/>
  </w:num>
  <w:num w:numId="29">
    <w:abstractNumId w:val="55"/>
  </w:num>
  <w:num w:numId="30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53"/>
  </w:num>
  <w:num w:numId="3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7"/>
  </w:num>
  <w:num w:numId="4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5"/>
  </w:num>
  <w:num w:numId="42">
    <w:abstractNumId w:val="8"/>
  </w:num>
  <w:num w:numId="43">
    <w:abstractNumId w:val="28"/>
  </w:num>
  <w:num w:numId="44">
    <w:abstractNumId w:val="20"/>
  </w:num>
  <w:num w:numId="45">
    <w:abstractNumId w:val="7"/>
  </w:num>
  <w:num w:numId="4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lvl w:ilvl="0">
        <w:numFmt w:val="bullet"/>
        <w:lvlText w:val="•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</w:num>
  <w:num w:numId="5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3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29"/>
    <w:lvlOverride w:ilvl="0">
      <w:startOverride w:val="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10"/>
  </w:num>
  <w:num w:numId="6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26"/>
  </w:num>
  <w:num w:numId="63">
    <w:abstractNumId w:val="14"/>
  </w:num>
  <w:num w:numId="64">
    <w:abstractNumId w:val="3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41"/>
  </w:num>
  <w:num w:numId="67">
    <w:abstractNumId w:val="2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250"/>
    <w:rsid w:val="00062317"/>
    <w:rsid w:val="000B293F"/>
    <w:rsid w:val="001137FF"/>
    <w:rsid w:val="00144725"/>
    <w:rsid w:val="001D110D"/>
    <w:rsid w:val="001D7B24"/>
    <w:rsid w:val="001E040E"/>
    <w:rsid w:val="00201F94"/>
    <w:rsid w:val="00262C26"/>
    <w:rsid w:val="002D6F2A"/>
    <w:rsid w:val="002F50C5"/>
    <w:rsid w:val="002F7F97"/>
    <w:rsid w:val="003E12C8"/>
    <w:rsid w:val="00420768"/>
    <w:rsid w:val="0045713D"/>
    <w:rsid w:val="004C68B8"/>
    <w:rsid w:val="004D5782"/>
    <w:rsid w:val="005178E5"/>
    <w:rsid w:val="0055127D"/>
    <w:rsid w:val="005617BC"/>
    <w:rsid w:val="005C1275"/>
    <w:rsid w:val="006D55E1"/>
    <w:rsid w:val="00774437"/>
    <w:rsid w:val="007B39D4"/>
    <w:rsid w:val="007D3ABC"/>
    <w:rsid w:val="007E4B11"/>
    <w:rsid w:val="00867369"/>
    <w:rsid w:val="00895250"/>
    <w:rsid w:val="008A69D0"/>
    <w:rsid w:val="008C72C1"/>
    <w:rsid w:val="008D4F85"/>
    <w:rsid w:val="00911707"/>
    <w:rsid w:val="0091353E"/>
    <w:rsid w:val="00A3253D"/>
    <w:rsid w:val="00A34512"/>
    <w:rsid w:val="00A433FA"/>
    <w:rsid w:val="00A61185"/>
    <w:rsid w:val="00A95994"/>
    <w:rsid w:val="00AA55B5"/>
    <w:rsid w:val="00B54EE9"/>
    <w:rsid w:val="00BD4480"/>
    <w:rsid w:val="00C046BF"/>
    <w:rsid w:val="00C757B0"/>
    <w:rsid w:val="00C94179"/>
    <w:rsid w:val="00D344FB"/>
    <w:rsid w:val="00D8463D"/>
    <w:rsid w:val="00E3187C"/>
    <w:rsid w:val="00ED1B32"/>
    <w:rsid w:val="00ED7E27"/>
    <w:rsid w:val="00F178F3"/>
    <w:rsid w:val="00F76210"/>
    <w:rsid w:val="00F94CFF"/>
    <w:rsid w:val="00FF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250"/>
    <w:pPr>
      <w:spacing w:after="200" w:line="276" w:lineRule="auto"/>
      <w:ind w:firstLine="0"/>
    </w:pPr>
    <w:rPr>
      <w:rFonts w:ascii="Calibri" w:eastAsia="Times New Roman" w:hAnsi="Calibri" w:cs="Times New Roman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F94CF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CF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CF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CF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CF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CF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CF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CF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CF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CF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4CF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CF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4C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94C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94CF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94CF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94CF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94CF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4CFF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94CF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94CF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94CF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94CFF"/>
    <w:rPr>
      <w:b/>
      <w:bCs/>
      <w:spacing w:val="0"/>
    </w:rPr>
  </w:style>
  <w:style w:type="character" w:styleId="a9">
    <w:name w:val="Emphasis"/>
    <w:qFormat/>
    <w:rsid w:val="00F94CF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94C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94C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4CF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94CF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94CF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94CF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94CF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94CF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94CFF"/>
    <w:rPr>
      <w:smallCaps/>
    </w:rPr>
  </w:style>
  <w:style w:type="character" w:styleId="af1">
    <w:name w:val="Intense Reference"/>
    <w:uiPriority w:val="32"/>
    <w:qFormat/>
    <w:rsid w:val="00F94CFF"/>
    <w:rPr>
      <w:b/>
      <w:bCs/>
      <w:smallCaps/>
      <w:color w:val="auto"/>
    </w:rPr>
  </w:style>
  <w:style w:type="character" w:styleId="af2">
    <w:name w:val="Book Title"/>
    <w:uiPriority w:val="33"/>
    <w:qFormat/>
    <w:rsid w:val="00F94CF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94CFF"/>
    <w:pPr>
      <w:outlineLvl w:val="9"/>
    </w:pPr>
  </w:style>
  <w:style w:type="paragraph" w:customStyle="1" w:styleId="af4">
    <w:name w:val="Стиль"/>
    <w:rsid w:val="00895250"/>
    <w:pPr>
      <w:widowControl w:val="0"/>
      <w:suppressAutoHyphens/>
      <w:autoSpaceDE w:val="0"/>
      <w:spacing w:after="0" w:line="240" w:lineRule="auto"/>
      <w:ind w:firstLine="0"/>
    </w:pPr>
    <w:rPr>
      <w:rFonts w:ascii="Times New Roman" w:eastAsia="Arial" w:hAnsi="Times New Roman" w:cs="Times New Roman"/>
      <w:sz w:val="24"/>
      <w:szCs w:val="24"/>
      <w:lang w:val="ru-RU" w:eastAsia="ar-SA" w:bidi="ar-SA"/>
    </w:rPr>
  </w:style>
  <w:style w:type="character" w:styleId="af5">
    <w:name w:val="Hyperlink"/>
    <w:basedOn w:val="a0"/>
    <w:uiPriority w:val="99"/>
    <w:unhideWhenUsed/>
    <w:rsid w:val="00895250"/>
    <w:rPr>
      <w:color w:val="0000FF" w:themeColor="hyperlink"/>
      <w:u w:val="single"/>
    </w:rPr>
  </w:style>
  <w:style w:type="paragraph" w:styleId="af6">
    <w:name w:val="Normal (Web)"/>
    <w:basedOn w:val="a"/>
    <w:rsid w:val="0089525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ar-SA"/>
    </w:rPr>
  </w:style>
  <w:style w:type="table" w:styleId="af7">
    <w:name w:val="Table Grid"/>
    <w:basedOn w:val="a1"/>
    <w:uiPriority w:val="59"/>
    <w:rsid w:val="005178E5"/>
    <w:pPr>
      <w:spacing w:after="0" w:line="240" w:lineRule="auto"/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5">
    <w:name w:val="c25"/>
    <w:basedOn w:val="a"/>
    <w:rsid w:val="002D6F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2D6F2A"/>
  </w:style>
  <w:style w:type="paragraph" w:customStyle="1" w:styleId="c76">
    <w:name w:val="c76"/>
    <w:basedOn w:val="a"/>
    <w:rsid w:val="002D6F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D6F2A"/>
  </w:style>
  <w:style w:type="character" w:customStyle="1" w:styleId="af8">
    <w:name w:val="Основной текст_"/>
    <w:basedOn w:val="a0"/>
    <w:link w:val="51"/>
    <w:rsid w:val="002D6F2A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link w:val="af8"/>
    <w:rsid w:val="002D6F2A"/>
    <w:pPr>
      <w:shd w:val="clear" w:color="auto" w:fill="FFFFFF"/>
      <w:spacing w:after="0" w:line="262" w:lineRule="exact"/>
      <w:ind w:firstLine="360"/>
      <w:jc w:val="both"/>
    </w:pPr>
    <w:rPr>
      <w:rFonts w:ascii="Arial" w:eastAsia="Arial" w:hAnsi="Arial" w:cs="Arial"/>
      <w:sz w:val="23"/>
      <w:szCs w:val="23"/>
      <w:lang w:bidi="en-US"/>
    </w:rPr>
  </w:style>
  <w:style w:type="character" w:customStyle="1" w:styleId="11">
    <w:name w:val="Основной текст1"/>
    <w:basedOn w:val="af8"/>
    <w:rsid w:val="002D6F2A"/>
    <w:rPr>
      <w:b w:val="0"/>
      <w:bCs w:val="0"/>
      <w:i w:val="0"/>
      <w:iCs w:val="0"/>
      <w:smallCaps w:val="0"/>
      <w:strike w:val="0"/>
      <w:spacing w:val="-1"/>
    </w:rPr>
  </w:style>
  <w:style w:type="character" w:customStyle="1" w:styleId="af9">
    <w:name w:val="Основной текст + Полужирный"/>
    <w:basedOn w:val="af8"/>
    <w:rsid w:val="002D6F2A"/>
    <w:rPr>
      <w:b/>
      <w:bCs/>
      <w:i w:val="0"/>
      <w:iCs w:val="0"/>
      <w:smallCaps w:val="0"/>
      <w:strike w:val="0"/>
      <w:spacing w:val="-2"/>
    </w:rPr>
  </w:style>
  <w:style w:type="paragraph" w:styleId="afa">
    <w:name w:val="Balloon Text"/>
    <w:basedOn w:val="a"/>
    <w:link w:val="afb"/>
    <w:uiPriority w:val="99"/>
    <w:semiHidden/>
    <w:unhideWhenUsed/>
    <w:rsid w:val="00C9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94179"/>
    <w:rPr>
      <w:rFonts w:ascii="Tahoma" w:eastAsia="Times New Roman" w:hAnsi="Tahoma" w:cs="Tahoma"/>
      <w:sz w:val="16"/>
      <w:szCs w:val="16"/>
      <w:lang w:bidi="ar-SA"/>
    </w:rPr>
  </w:style>
  <w:style w:type="paragraph" w:styleId="afc">
    <w:name w:val="header"/>
    <w:basedOn w:val="a"/>
    <w:link w:val="afd"/>
    <w:uiPriority w:val="99"/>
    <w:semiHidden/>
    <w:unhideWhenUsed/>
    <w:rsid w:val="00D3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D344FB"/>
    <w:rPr>
      <w:rFonts w:ascii="Calibri" w:eastAsia="Times New Roman" w:hAnsi="Calibri" w:cs="Times New Roman"/>
      <w:lang w:bidi="ar-SA"/>
    </w:rPr>
  </w:style>
  <w:style w:type="paragraph" w:styleId="afe">
    <w:name w:val="footer"/>
    <w:basedOn w:val="a"/>
    <w:link w:val="aff"/>
    <w:uiPriority w:val="99"/>
    <w:semiHidden/>
    <w:unhideWhenUsed/>
    <w:rsid w:val="00D3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D344FB"/>
    <w:rPr>
      <w:rFonts w:ascii="Calibri" w:eastAsia="Times New Roman" w:hAnsi="Calibr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3FE6-9A50-4304-8BA9-898DAADD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Баишево</cp:lastModifiedBy>
  <cp:revision>4</cp:revision>
  <dcterms:created xsi:type="dcterms:W3CDTF">2019-01-30T10:53:00Z</dcterms:created>
  <dcterms:modified xsi:type="dcterms:W3CDTF">2019-02-04T19:10:00Z</dcterms:modified>
</cp:coreProperties>
</file>